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3D9C9" w14:textId="1871676C" w:rsidR="000633D0" w:rsidRDefault="000633D0" w:rsidP="000633D0">
      <w:pPr>
        <w:spacing w:after="0" w:line="240" w:lineRule="auto"/>
        <w:jc w:val="both"/>
        <w:rPr>
          <w:rFonts w:ascii="Arial" w:eastAsia="Times New Roman" w:hAnsi="Arial" w:cs="Times New Roman"/>
          <w:bCs/>
          <w:color w:val="E36C0A"/>
          <w:sz w:val="36"/>
          <w:szCs w:val="36"/>
          <w:lang w:val="de-AT" w:eastAsia="de-DE"/>
        </w:rPr>
      </w:pPr>
      <w:r w:rsidRPr="000633D0">
        <w:rPr>
          <w:rFonts w:ascii="Arial" w:eastAsia="Times New Roman" w:hAnsi="Arial" w:cs="Times New Roman"/>
          <w:bCs/>
          <w:color w:val="E36C0A"/>
          <w:sz w:val="44"/>
          <w:szCs w:val="44"/>
          <w:lang w:val="de-AT" w:eastAsia="de-DE"/>
        </w:rPr>
        <w:t>Sonder-KlientenInfo</w:t>
      </w:r>
      <w:r w:rsidRPr="000633D0">
        <w:rPr>
          <w:rFonts w:ascii="Arial" w:eastAsia="Times New Roman" w:hAnsi="Arial" w:cs="Times New Roman"/>
          <w:bCs/>
          <w:color w:val="E36C0A"/>
          <w:sz w:val="36"/>
          <w:szCs w:val="36"/>
          <w:lang w:val="de-AT" w:eastAsia="de-DE"/>
        </w:rPr>
        <w:tab/>
      </w:r>
      <w:r w:rsidRPr="000633D0">
        <w:rPr>
          <w:rFonts w:ascii="Arial" w:eastAsia="Times New Roman" w:hAnsi="Arial" w:cs="Times New Roman"/>
          <w:bCs/>
          <w:color w:val="E36C0A"/>
          <w:sz w:val="36"/>
          <w:szCs w:val="36"/>
          <w:lang w:val="de-AT" w:eastAsia="de-DE"/>
        </w:rPr>
        <w:tab/>
      </w:r>
      <w:r w:rsidRPr="000633D0">
        <w:rPr>
          <w:rFonts w:ascii="Arial" w:eastAsia="Times New Roman" w:hAnsi="Arial" w:cs="Times New Roman"/>
          <w:bCs/>
          <w:color w:val="E36C0A"/>
          <w:sz w:val="36"/>
          <w:szCs w:val="36"/>
          <w:lang w:val="de-AT" w:eastAsia="de-DE"/>
        </w:rPr>
        <w:tab/>
      </w:r>
      <w:r w:rsidRPr="000633D0">
        <w:rPr>
          <w:rFonts w:ascii="Arial" w:eastAsia="Times New Roman" w:hAnsi="Arial" w:cs="Times New Roman"/>
          <w:bCs/>
          <w:color w:val="E36C0A"/>
          <w:sz w:val="36"/>
          <w:szCs w:val="36"/>
          <w:lang w:val="de-AT" w:eastAsia="de-DE"/>
        </w:rPr>
        <w:tab/>
      </w:r>
      <w:r w:rsidRPr="000633D0">
        <w:rPr>
          <w:rFonts w:ascii="Arial" w:eastAsia="Times New Roman" w:hAnsi="Arial" w:cs="Times New Roman"/>
          <w:bCs/>
          <w:color w:val="E36C0A"/>
          <w:sz w:val="36"/>
          <w:szCs w:val="36"/>
          <w:lang w:val="de-AT" w:eastAsia="de-DE"/>
        </w:rPr>
        <w:tab/>
        <w:t xml:space="preserve">        2/2020</w:t>
      </w:r>
    </w:p>
    <w:p w14:paraId="519957F9" w14:textId="45ABA1AD" w:rsidR="000633D0" w:rsidRPr="000633D0" w:rsidRDefault="000633D0" w:rsidP="000633D0">
      <w:pPr>
        <w:spacing w:after="0" w:line="240" w:lineRule="auto"/>
        <w:jc w:val="both"/>
        <w:rPr>
          <w:rFonts w:ascii="Arial" w:eastAsia="Times New Roman" w:hAnsi="Arial" w:cs="Times New Roman"/>
          <w:bCs/>
          <w:color w:val="E36C0A"/>
          <w:sz w:val="36"/>
          <w:szCs w:val="36"/>
          <w:lang w:val="de-AT" w:eastAsia="de-DE"/>
        </w:rPr>
      </w:pPr>
      <w:r>
        <w:rPr>
          <w:rFonts w:ascii="Arial" w:eastAsia="Times New Roman" w:hAnsi="Arial" w:cs="Times New Roman"/>
          <w:bCs/>
          <w:color w:val="E36C0A"/>
          <w:sz w:val="36"/>
          <w:szCs w:val="36"/>
          <w:lang w:val="de-AT" w:eastAsia="de-DE"/>
        </w:rPr>
        <w:t>Stand 19.3.2020</w:t>
      </w:r>
    </w:p>
    <w:p w14:paraId="44F72950" w14:textId="77777777" w:rsidR="000633D0" w:rsidRPr="00E05A73" w:rsidRDefault="000633D0" w:rsidP="005339CC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val="de-DE" w:eastAsia="de-DE"/>
        </w:rPr>
      </w:pPr>
    </w:p>
    <w:p w14:paraId="0474F3AE" w14:textId="34429B36" w:rsidR="005339CC" w:rsidRPr="005339CC" w:rsidRDefault="002E1376" w:rsidP="005339CC">
      <w:pPr>
        <w:shd w:val="clear" w:color="auto" w:fill="FFFFFF"/>
        <w:spacing w:after="150" w:line="240" w:lineRule="auto"/>
        <w:outlineLvl w:val="1"/>
        <w:rPr>
          <w:rFonts w:ascii="proxima-nova" w:eastAsia="Times New Roman" w:hAnsi="proxima-nova" w:cs="Arial"/>
          <w:b/>
          <w:bCs/>
          <w:color w:val="333333"/>
          <w:kern w:val="36"/>
          <w:sz w:val="42"/>
          <w:szCs w:val="42"/>
          <w:lang w:val="de-DE" w:eastAsia="de-DE"/>
        </w:rPr>
      </w:pPr>
      <w:r>
        <w:rPr>
          <w:rFonts w:ascii="proxima-nova" w:eastAsia="Times New Roman" w:hAnsi="proxima-nova" w:cs="Arial"/>
          <w:b/>
          <w:bCs/>
          <w:color w:val="333333"/>
          <w:kern w:val="36"/>
          <w:sz w:val="42"/>
          <w:szCs w:val="42"/>
          <w:lang w:val="de-DE" w:eastAsia="de-DE"/>
        </w:rPr>
        <w:t>D</w:t>
      </w:r>
      <w:r w:rsidRPr="000633D0">
        <w:rPr>
          <w:rFonts w:ascii="Arial" w:eastAsia="Times New Roman" w:hAnsi="Arial" w:cs="Times New Roman"/>
          <w:b/>
          <w:bCs/>
          <w:sz w:val="36"/>
          <w:szCs w:val="36"/>
          <w:lang w:val="de-DE" w:eastAsia="de-AT"/>
        </w:rPr>
        <w:t xml:space="preserve">ie neuen Richtlinien für die </w:t>
      </w:r>
      <w:r w:rsidR="005339CC" w:rsidRPr="000633D0">
        <w:rPr>
          <w:rFonts w:ascii="Arial" w:eastAsia="Times New Roman" w:hAnsi="Arial" w:cs="Times New Roman"/>
          <w:b/>
          <w:bCs/>
          <w:sz w:val="36"/>
          <w:szCs w:val="36"/>
          <w:lang w:val="de-DE" w:eastAsia="de-AT"/>
        </w:rPr>
        <w:t xml:space="preserve">Corona-Kurzarbeit </w:t>
      </w:r>
      <w:r w:rsidRPr="000633D0">
        <w:rPr>
          <w:rFonts w:ascii="Arial" w:eastAsia="Times New Roman" w:hAnsi="Arial" w:cs="Times New Roman"/>
          <w:b/>
          <w:bCs/>
          <w:sz w:val="36"/>
          <w:szCs w:val="36"/>
          <w:lang w:val="de-DE" w:eastAsia="de-AT"/>
        </w:rPr>
        <w:t>sind da</w:t>
      </w:r>
      <w:r w:rsidR="00E05A73">
        <w:rPr>
          <w:rFonts w:ascii="Arial" w:eastAsia="Times New Roman" w:hAnsi="Arial" w:cs="Times New Roman"/>
          <w:b/>
          <w:bCs/>
          <w:sz w:val="36"/>
          <w:szCs w:val="36"/>
          <w:lang w:val="de-DE" w:eastAsia="de-AT"/>
        </w:rPr>
        <w:t>!</w:t>
      </w:r>
      <w:r w:rsidRPr="000633D0">
        <w:rPr>
          <w:rFonts w:ascii="Arial" w:eastAsia="Times New Roman" w:hAnsi="Arial" w:cs="Times New Roman"/>
          <w:b/>
          <w:bCs/>
          <w:sz w:val="36"/>
          <w:szCs w:val="36"/>
          <w:lang w:val="de-DE" w:eastAsia="de-AT"/>
        </w:rPr>
        <w:t xml:space="preserve"> </w:t>
      </w:r>
    </w:p>
    <w:p w14:paraId="15B4FE8E" w14:textId="41DEA7FA" w:rsidR="005339CC" w:rsidRPr="000633D0" w:rsidRDefault="000633D0" w:rsidP="000633D0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  <w:t xml:space="preserve">Gestern Abend </w:t>
      </w:r>
      <w:r w:rsidR="005339CC" w:rsidRPr="000633D0"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  <w:t xml:space="preserve">wurden die offiziellen Richtlinien zum Corona-Kurzarbeitsmodell veröffentlicht, die </w:t>
      </w:r>
      <w:r w:rsidR="005339CC" w:rsidRPr="000633D0">
        <w:rPr>
          <w:rFonts w:ascii="Arial" w:eastAsia="Times New Roman" w:hAnsi="Arial" w:cs="Arial"/>
          <w:b/>
          <w:bCs/>
          <w:color w:val="333333"/>
          <w:sz w:val="21"/>
          <w:szCs w:val="21"/>
          <w:lang w:val="de-DE" w:eastAsia="de-DE"/>
        </w:rPr>
        <w:t>wesentliche Änderungen</w:t>
      </w:r>
      <w:r w:rsidR="005339CC" w:rsidRPr="000633D0"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  <w:t xml:space="preserve"> enthalten. Dies sind insbesondere:</w:t>
      </w:r>
    </w:p>
    <w:p w14:paraId="5B9644BB" w14:textId="77777777" w:rsidR="005339CC" w:rsidRPr="000633D0" w:rsidRDefault="005339CC" w:rsidP="000633D0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567" w:hanging="432"/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</w:pPr>
      <w:r w:rsidRPr="000633D0">
        <w:rPr>
          <w:rFonts w:ascii="Arial" w:eastAsia="Times New Roman" w:hAnsi="Arial" w:cs="Arial"/>
          <w:b/>
          <w:bCs/>
          <w:color w:val="333333"/>
          <w:sz w:val="21"/>
          <w:szCs w:val="21"/>
          <w:lang w:val="de-DE" w:eastAsia="de-DE"/>
        </w:rPr>
        <w:t>Kurzarbeit</w:t>
      </w:r>
      <w:r w:rsidRPr="000633D0"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  <w:t xml:space="preserve"> kann </w:t>
      </w:r>
      <w:r w:rsidRPr="000633D0">
        <w:rPr>
          <w:rFonts w:ascii="Arial" w:eastAsia="Times New Roman" w:hAnsi="Arial" w:cs="Arial"/>
          <w:b/>
          <w:bCs/>
          <w:color w:val="333333"/>
          <w:sz w:val="21"/>
          <w:szCs w:val="21"/>
          <w:lang w:val="de-DE" w:eastAsia="de-DE"/>
        </w:rPr>
        <w:t>sofort</w:t>
      </w:r>
      <w:r w:rsidRPr="000633D0"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  <w:t xml:space="preserve"> (auch </w:t>
      </w:r>
      <w:r w:rsidRPr="000633D0">
        <w:rPr>
          <w:rFonts w:ascii="Arial" w:eastAsia="Times New Roman" w:hAnsi="Arial" w:cs="Arial"/>
          <w:b/>
          <w:bCs/>
          <w:color w:val="333333"/>
          <w:sz w:val="21"/>
          <w:szCs w:val="21"/>
          <w:lang w:val="de-DE" w:eastAsia="de-DE"/>
        </w:rPr>
        <w:t>rückwirkend per 1.3.2020</w:t>
      </w:r>
      <w:r w:rsidRPr="000633D0"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  <w:t xml:space="preserve">) beantragt werden. </w:t>
      </w:r>
    </w:p>
    <w:p w14:paraId="2ED7AE26" w14:textId="77777777" w:rsidR="005339CC" w:rsidRPr="000633D0" w:rsidRDefault="005339CC" w:rsidP="000633D0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567" w:hanging="432"/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</w:pPr>
      <w:r w:rsidRPr="000633D0"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  <w:t xml:space="preserve">Urlaub und Zeitguthaben </w:t>
      </w:r>
      <w:r w:rsidRPr="000633D0">
        <w:rPr>
          <w:rFonts w:ascii="Arial" w:eastAsia="Times New Roman" w:hAnsi="Arial" w:cs="Arial"/>
          <w:b/>
          <w:bCs/>
          <w:color w:val="333333"/>
          <w:sz w:val="21"/>
          <w:szCs w:val="21"/>
          <w:lang w:val="de-DE" w:eastAsia="de-DE"/>
        </w:rPr>
        <w:t>müssen nicht unbedingt</w:t>
      </w:r>
      <w:r w:rsidRPr="000633D0"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  <w:t xml:space="preserve"> konsumiert werden. </w:t>
      </w:r>
    </w:p>
    <w:p w14:paraId="2340B715" w14:textId="77777777" w:rsidR="005339CC" w:rsidRPr="000633D0" w:rsidRDefault="005339CC" w:rsidP="000633D0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567" w:hanging="432"/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</w:pPr>
      <w:r w:rsidRPr="000633D0">
        <w:rPr>
          <w:rFonts w:ascii="Arial" w:eastAsia="Times New Roman" w:hAnsi="Arial" w:cs="Arial"/>
          <w:b/>
          <w:bCs/>
          <w:color w:val="333333"/>
          <w:sz w:val="21"/>
          <w:szCs w:val="21"/>
          <w:lang w:val="de-DE" w:eastAsia="de-DE"/>
        </w:rPr>
        <w:t>Sonderzahlungen werden anteilig bei der Unterstützung</w:t>
      </w:r>
      <w:r w:rsidRPr="000633D0"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  <w:t xml:space="preserve"> für den Dienstgeber berücksichtigt.</w:t>
      </w:r>
    </w:p>
    <w:p w14:paraId="04BC5ADA" w14:textId="77777777" w:rsidR="005339CC" w:rsidRPr="000633D0" w:rsidRDefault="005339CC" w:rsidP="000633D0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567" w:hanging="432"/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</w:pPr>
      <w:r w:rsidRPr="000633D0"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  <w:t xml:space="preserve">Die </w:t>
      </w:r>
      <w:r w:rsidRPr="000633D0">
        <w:rPr>
          <w:rFonts w:ascii="Arial" w:eastAsia="Times New Roman" w:hAnsi="Arial" w:cs="Arial"/>
          <w:b/>
          <w:bCs/>
          <w:color w:val="333333"/>
          <w:sz w:val="21"/>
          <w:szCs w:val="21"/>
          <w:lang w:val="de-DE" w:eastAsia="de-DE"/>
        </w:rPr>
        <w:t>Dienstgeberbeiträge zur Sozialversicherung</w:t>
      </w:r>
      <w:r w:rsidRPr="000633D0"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  <w:t xml:space="preserve"> (mit Ausnahme des Beitrags zur betrieblichen Vorsorge) </w:t>
      </w:r>
      <w:r w:rsidRPr="000633D0">
        <w:rPr>
          <w:rFonts w:ascii="Arial" w:eastAsia="Times New Roman" w:hAnsi="Arial" w:cs="Arial"/>
          <w:b/>
          <w:bCs/>
          <w:color w:val="333333"/>
          <w:sz w:val="21"/>
          <w:szCs w:val="21"/>
          <w:lang w:val="de-DE" w:eastAsia="de-DE"/>
        </w:rPr>
        <w:t>sowie die Lohnnebenkosten werden ab dem 1. Monat zur Gänze vom AMS</w:t>
      </w:r>
      <w:r w:rsidRPr="000633D0"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  <w:t xml:space="preserve"> übernommen.</w:t>
      </w:r>
    </w:p>
    <w:p w14:paraId="48F615D7" w14:textId="77777777" w:rsidR="005339CC" w:rsidRPr="000633D0" w:rsidRDefault="005339CC" w:rsidP="000633D0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567" w:hanging="432"/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</w:pPr>
      <w:r w:rsidRPr="000633D0"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  <w:t xml:space="preserve">Die Aufstockung der Arbeitsstunden kann flexibler gehandhabt werden. </w:t>
      </w:r>
    </w:p>
    <w:p w14:paraId="23B0BF3C" w14:textId="77777777" w:rsidR="005339CC" w:rsidRPr="000633D0" w:rsidRDefault="005339CC" w:rsidP="000633D0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567" w:hanging="432"/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</w:pPr>
      <w:r w:rsidRPr="000633D0"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  <w:t xml:space="preserve">Der </w:t>
      </w:r>
      <w:r w:rsidRPr="000633D0">
        <w:rPr>
          <w:rFonts w:ascii="Arial" w:eastAsia="Times New Roman" w:hAnsi="Arial" w:cs="Arial"/>
          <w:b/>
          <w:bCs/>
          <w:color w:val="333333"/>
          <w:sz w:val="21"/>
          <w:szCs w:val="21"/>
          <w:lang w:val="de-DE" w:eastAsia="de-DE"/>
        </w:rPr>
        <w:t>Antrag</w:t>
      </w:r>
      <w:r w:rsidRPr="000633D0"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  <w:t xml:space="preserve"> wird </w:t>
      </w:r>
      <w:r w:rsidRPr="000633D0">
        <w:rPr>
          <w:rFonts w:ascii="Arial" w:eastAsia="Times New Roman" w:hAnsi="Arial" w:cs="Arial"/>
          <w:b/>
          <w:bCs/>
          <w:color w:val="333333"/>
          <w:sz w:val="21"/>
          <w:szCs w:val="21"/>
          <w:lang w:val="de-DE" w:eastAsia="de-DE"/>
        </w:rPr>
        <w:t>innerhalb von 48h bewilligt</w:t>
      </w:r>
      <w:r w:rsidRPr="000633D0"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  <w:t>.</w:t>
      </w:r>
    </w:p>
    <w:p w14:paraId="4EA52A60" w14:textId="77777777" w:rsidR="005339CC" w:rsidRPr="000633D0" w:rsidRDefault="005339CC" w:rsidP="00C908A9">
      <w:pPr>
        <w:shd w:val="clear" w:color="auto" w:fill="FFFFFF"/>
        <w:tabs>
          <w:tab w:val="num" w:pos="567"/>
        </w:tabs>
        <w:spacing w:after="150"/>
        <w:ind w:left="567" w:hanging="567"/>
        <w:rPr>
          <w:rFonts w:ascii="Arial" w:eastAsia="Times New Roman" w:hAnsi="Arial" w:cs="Times New Roman"/>
          <w:b/>
          <w:caps/>
          <w:color w:val="DF8639" w:themeColor="accent2"/>
          <w:kern w:val="28"/>
          <w:sz w:val="24"/>
          <w:szCs w:val="24"/>
          <w:lang w:val="de-DE" w:eastAsia="de-DE"/>
        </w:rPr>
      </w:pPr>
      <w:r w:rsidRPr="000633D0">
        <w:rPr>
          <w:rFonts w:ascii="Arial" w:eastAsia="Times New Roman" w:hAnsi="Arial" w:cs="Times New Roman"/>
          <w:b/>
          <w:caps/>
          <w:color w:val="DF8639" w:themeColor="accent2"/>
          <w:kern w:val="28"/>
          <w:sz w:val="24"/>
          <w:szCs w:val="24"/>
          <w:lang w:val="de-DE" w:eastAsia="de-DE"/>
        </w:rPr>
        <w:t>Wer gehört zum förderbaren Personenkreis?</w:t>
      </w:r>
    </w:p>
    <w:p w14:paraId="31578CF4" w14:textId="77777777" w:rsidR="005339CC" w:rsidRPr="000633D0" w:rsidRDefault="005339CC" w:rsidP="00E05A73">
      <w:pPr>
        <w:shd w:val="clear" w:color="auto" w:fill="FFFFFF"/>
        <w:tabs>
          <w:tab w:val="num" w:pos="0"/>
        </w:tabs>
        <w:spacing w:after="150"/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</w:pPr>
      <w:r w:rsidRPr="000633D0"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  <w:t xml:space="preserve">Grundsätzlich können </w:t>
      </w:r>
      <w:r w:rsidRPr="000633D0">
        <w:rPr>
          <w:rFonts w:ascii="Arial" w:eastAsia="Times New Roman" w:hAnsi="Arial" w:cs="Arial"/>
          <w:b/>
          <w:bCs/>
          <w:color w:val="333333"/>
          <w:sz w:val="21"/>
          <w:szCs w:val="21"/>
          <w:lang w:val="de-DE" w:eastAsia="de-DE"/>
        </w:rPr>
        <w:t>nun für alle Arbeitnehmer</w:t>
      </w:r>
      <w:r w:rsidRPr="000633D0"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  <w:t xml:space="preserve"> Förderungen beantragt werden – auch für </w:t>
      </w:r>
      <w:r w:rsidRPr="000633D0">
        <w:rPr>
          <w:rFonts w:ascii="Arial" w:eastAsia="Times New Roman" w:hAnsi="Arial" w:cs="Arial"/>
          <w:b/>
          <w:bCs/>
          <w:color w:val="333333"/>
          <w:sz w:val="21"/>
          <w:szCs w:val="21"/>
          <w:lang w:val="de-DE" w:eastAsia="de-DE"/>
        </w:rPr>
        <w:t>Lehrlinge</w:t>
      </w:r>
      <w:r w:rsidRPr="000633D0"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  <w:t xml:space="preserve"> und Mitglieder der </w:t>
      </w:r>
      <w:r w:rsidRPr="000633D0">
        <w:rPr>
          <w:rFonts w:ascii="Arial" w:eastAsia="Times New Roman" w:hAnsi="Arial" w:cs="Arial"/>
          <w:b/>
          <w:bCs/>
          <w:color w:val="333333"/>
          <w:sz w:val="21"/>
          <w:szCs w:val="21"/>
          <w:lang w:val="de-DE" w:eastAsia="de-DE"/>
        </w:rPr>
        <w:t>geschäftsführenden Organe</w:t>
      </w:r>
      <w:r w:rsidR="00851954" w:rsidRPr="000633D0"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  <w:t xml:space="preserve">, wenn sie </w:t>
      </w:r>
      <w:r w:rsidR="00851954" w:rsidRPr="000633D0">
        <w:rPr>
          <w:rFonts w:ascii="Arial" w:eastAsia="Times New Roman" w:hAnsi="Arial" w:cs="Arial"/>
          <w:b/>
          <w:bCs/>
          <w:color w:val="333333"/>
          <w:sz w:val="21"/>
          <w:szCs w:val="21"/>
          <w:lang w:val="de-DE" w:eastAsia="de-DE"/>
        </w:rPr>
        <w:t>ASVG-versichert</w:t>
      </w:r>
      <w:r w:rsidR="00851954" w:rsidRPr="000633D0"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  <w:t xml:space="preserve"> sind</w:t>
      </w:r>
      <w:r w:rsidRPr="000633D0"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  <w:t>.</w:t>
      </w:r>
    </w:p>
    <w:p w14:paraId="4C7A8920" w14:textId="77777777" w:rsidR="000633D0" w:rsidRDefault="005339CC" w:rsidP="007F758E">
      <w:pPr>
        <w:shd w:val="clear" w:color="auto" w:fill="FFFFFF"/>
        <w:tabs>
          <w:tab w:val="num" w:pos="426"/>
        </w:tabs>
        <w:spacing w:after="0"/>
        <w:ind w:left="567" w:hanging="425"/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</w:pPr>
      <w:r w:rsidRPr="000633D0"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  <w:t xml:space="preserve">Auf Arbeitgeberseite sind </w:t>
      </w:r>
      <w:r w:rsidRPr="000633D0">
        <w:rPr>
          <w:rFonts w:ascii="Arial" w:eastAsia="Times New Roman" w:hAnsi="Arial" w:cs="Arial"/>
          <w:b/>
          <w:bCs/>
          <w:color w:val="333333"/>
          <w:sz w:val="21"/>
          <w:szCs w:val="21"/>
          <w:lang w:val="de-DE" w:eastAsia="de-DE"/>
        </w:rPr>
        <w:t>ausgenommen</w:t>
      </w:r>
      <w:r w:rsidRPr="000633D0"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  <w:t>:</w:t>
      </w:r>
    </w:p>
    <w:p w14:paraId="21DFBCC9" w14:textId="682E1F7A" w:rsidR="005339CC" w:rsidRPr="000633D0" w:rsidRDefault="000633D0" w:rsidP="007F758E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/>
        <w:ind w:left="567" w:hanging="425"/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</w:pPr>
      <w:r w:rsidRPr="000633D0"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  <w:t>B</w:t>
      </w:r>
      <w:r w:rsidR="005339CC" w:rsidRPr="000633D0"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  <w:t>und</w:t>
      </w:r>
    </w:p>
    <w:p w14:paraId="1F5A33B4" w14:textId="77777777" w:rsidR="005339CC" w:rsidRPr="000633D0" w:rsidRDefault="005339CC" w:rsidP="007F758E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/>
        <w:ind w:left="567" w:hanging="425"/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</w:pPr>
      <w:r w:rsidRPr="000633D0"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  <w:t>Bundesländer</w:t>
      </w:r>
    </w:p>
    <w:p w14:paraId="627E3B35" w14:textId="77777777" w:rsidR="005339CC" w:rsidRPr="000633D0" w:rsidRDefault="005339CC" w:rsidP="007F758E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0"/>
        <w:ind w:left="567" w:hanging="425"/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</w:pPr>
      <w:r w:rsidRPr="000633D0"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  <w:t>Gemeinden</w:t>
      </w:r>
    </w:p>
    <w:p w14:paraId="1FB250A6" w14:textId="77777777" w:rsidR="005339CC" w:rsidRPr="000633D0" w:rsidRDefault="005339CC" w:rsidP="007F758E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0"/>
        <w:ind w:left="567" w:hanging="425"/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</w:pPr>
      <w:r w:rsidRPr="000633D0"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  <w:t>Gemeindeverbände</w:t>
      </w:r>
    </w:p>
    <w:p w14:paraId="16CCB577" w14:textId="77777777" w:rsidR="005339CC" w:rsidRPr="000633D0" w:rsidRDefault="005339CC" w:rsidP="007F758E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0"/>
        <w:ind w:left="567" w:hanging="425"/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</w:pPr>
      <w:r w:rsidRPr="000633D0"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  <w:t>Sonstige juristische Personen öffentlichen Rechts</w:t>
      </w:r>
    </w:p>
    <w:p w14:paraId="465A62CF" w14:textId="77777777" w:rsidR="005339CC" w:rsidRPr="000633D0" w:rsidRDefault="005339CC" w:rsidP="007F758E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0"/>
        <w:ind w:left="567" w:hanging="425"/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</w:pPr>
      <w:r w:rsidRPr="000633D0"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  <w:t>Politische Parteien</w:t>
      </w:r>
    </w:p>
    <w:p w14:paraId="148D6B1B" w14:textId="77777777" w:rsidR="005339CC" w:rsidRPr="000633D0" w:rsidRDefault="005339CC" w:rsidP="000633D0">
      <w:pPr>
        <w:shd w:val="clear" w:color="auto" w:fill="FFFFFF"/>
        <w:spacing w:before="240" w:after="150"/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</w:pPr>
      <w:r w:rsidRPr="000633D0"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  <w:t xml:space="preserve">Ärzte und andere Freiberufler, die meisten Vereine und ausgelagerte Gesellschaften mit beschränkter Haftung </w:t>
      </w:r>
      <w:r w:rsidR="00851954" w:rsidRPr="000633D0"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  <w:t xml:space="preserve">können die Förderung beanspruchen. </w:t>
      </w:r>
    </w:p>
    <w:p w14:paraId="10529E5D" w14:textId="148E36AD" w:rsidR="005339CC" w:rsidRPr="000633D0" w:rsidRDefault="000633D0" w:rsidP="000633D0">
      <w:pPr>
        <w:shd w:val="clear" w:color="auto" w:fill="FFFFFF"/>
        <w:spacing w:before="240" w:after="150"/>
        <w:rPr>
          <w:rFonts w:ascii="Arial" w:eastAsia="Times New Roman" w:hAnsi="Arial" w:cs="Times New Roman"/>
          <w:b/>
          <w:caps/>
          <w:color w:val="DF8639" w:themeColor="accent2"/>
          <w:kern w:val="28"/>
          <w:sz w:val="24"/>
          <w:szCs w:val="24"/>
          <w:lang w:val="de-DE" w:eastAsia="de-DE"/>
        </w:rPr>
      </w:pPr>
      <w:r>
        <w:rPr>
          <w:rFonts w:ascii="Arial" w:eastAsia="Times New Roman" w:hAnsi="Arial" w:cs="Times New Roman"/>
          <w:b/>
          <w:caps/>
          <w:color w:val="DF8639" w:themeColor="accent2"/>
          <w:kern w:val="28"/>
          <w:sz w:val="24"/>
          <w:szCs w:val="24"/>
          <w:lang w:val="de-DE" w:eastAsia="de-DE"/>
        </w:rPr>
        <w:t>Was sind die nächsten Schritte für die Umsetzung der</w:t>
      </w:r>
      <w:r w:rsidR="00851954" w:rsidRPr="000633D0">
        <w:rPr>
          <w:rFonts w:ascii="Arial" w:eastAsia="Times New Roman" w:hAnsi="Arial" w:cs="Times New Roman"/>
          <w:b/>
          <w:caps/>
          <w:color w:val="DF8639" w:themeColor="accent2"/>
          <w:kern w:val="28"/>
          <w:sz w:val="24"/>
          <w:szCs w:val="24"/>
          <w:lang w:val="de-DE" w:eastAsia="de-DE"/>
        </w:rPr>
        <w:t xml:space="preserve"> </w:t>
      </w:r>
      <w:r w:rsidR="005339CC" w:rsidRPr="000633D0">
        <w:rPr>
          <w:rFonts w:ascii="Arial" w:eastAsia="Times New Roman" w:hAnsi="Arial" w:cs="Times New Roman"/>
          <w:b/>
          <w:caps/>
          <w:color w:val="DF8639" w:themeColor="accent2"/>
          <w:kern w:val="28"/>
          <w:sz w:val="24"/>
          <w:szCs w:val="24"/>
          <w:lang w:val="de-DE" w:eastAsia="de-DE"/>
        </w:rPr>
        <w:t>Kurzarbeit i</w:t>
      </w:r>
      <w:r w:rsidR="00851954" w:rsidRPr="000633D0">
        <w:rPr>
          <w:rFonts w:ascii="Arial" w:eastAsia="Times New Roman" w:hAnsi="Arial" w:cs="Times New Roman"/>
          <w:b/>
          <w:caps/>
          <w:color w:val="DF8639" w:themeColor="accent2"/>
          <w:kern w:val="28"/>
          <w:sz w:val="24"/>
          <w:szCs w:val="24"/>
          <w:lang w:val="de-DE" w:eastAsia="de-DE"/>
        </w:rPr>
        <w:t xml:space="preserve">n Ihrem </w:t>
      </w:r>
      <w:r w:rsidR="005339CC" w:rsidRPr="000633D0">
        <w:rPr>
          <w:rFonts w:ascii="Arial" w:eastAsia="Times New Roman" w:hAnsi="Arial" w:cs="Times New Roman"/>
          <w:b/>
          <w:caps/>
          <w:color w:val="DF8639" w:themeColor="accent2"/>
          <w:kern w:val="28"/>
          <w:sz w:val="24"/>
          <w:szCs w:val="24"/>
          <w:lang w:val="de-DE" w:eastAsia="de-DE"/>
        </w:rPr>
        <w:t>Unternehmen?</w:t>
      </w:r>
    </w:p>
    <w:p w14:paraId="4C920810" w14:textId="77777777" w:rsidR="005339CC" w:rsidRPr="000633D0" w:rsidRDefault="005339CC" w:rsidP="007F758E">
      <w:pPr>
        <w:pStyle w:val="Listenabsatz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 w:hanging="284"/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</w:pPr>
      <w:r w:rsidRPr="000633D0"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  <w:t>Vereinbarung mit dem Betriebsrat oder mit den einzelnen Arbeitnehmern</w:t>
      </w:r>
    </w:p>
    <w:p w14:paraId="194C2315" w14:textId="77777777" w:rsidR="005339CC" w:rsidRPr="000633D0" w:rsidRDefault="005339CC" w:rsidP="007F758E">
      <w:pPr>
        <w:pStyle w:val="Listenabsatz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 w:hanging="284"/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</w:pPr>
      <w:r w:rsidRPr="000633D0"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  <w:t xml:space="preserve">Vorbereitung folgender Dokumente: </w:t>
      </w:r>
    </w:p>
    <w:p w14:paraId="18EAAB3B" w14:textId="77777777" w:rsidR="005339CC" w:rsidRPr="000633D0" w:rsidRDefault="005339CC" w:rsidP="007F758E">
      <w:pPr>
        <w:pStyle w:val="Listenabsatz"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851" w:hanging="284"/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</w:pPr>
      <w:r w:rsidRPr="00A479A7">
        <w:rPr>
          <w:rFonts w:ascii="Arial" w:eastAsia="Times New Roman" w:hAnsi="Arial" w:cs="Arial"/>
          <w:b/>
          <w:bCs/>
          <w:color w:val="333333"/>
          <w:sz w:val="21"/>
          <w:szCs w:val="21"/>
          <w:lang w:val="de-DE" w:eastAsia="de-DE"/>
        </w:rPr>
        <w:t>Sozialpartnervereinbarung</w:t>
      </w:r>
      <w:r w:rsidRPr="000633D0"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  <w:t xml:space="preserve"> "Betriebsvereinbarung" (wird in Kürze von der WKO veröffentlicht)</w:t>
      </w:r>
    </w:p>
    <w:p w14:paraId="7DB7BEA9" w14:textId="77777777" w:rsidR="005339CC" w:rsidRPr="00A479A7" w:rsidRDefault="005339CC" w:rsidP="007F758E">
      <w:pPr>
        <w:pStyle w:val="Listenabsatz"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851" w:hanging="284"/>
        <w:rPr>
          <w:rFonts w:ascii="Arial" w:eastAsia="Times New Roman" w:hAnsi="Arial" w:cs="Arial"/>
          <w:b/>
          <w:bCs/>
          <w:color w:val="333333"/>
          <w:sz w:val="21"/>
          <w:szCs w:val="21"/>
          <w:lang w:val="de-DE" w:eastAsia="de-DE"/>
        </w:rPr>
      </w:pPr>
      <w:r w:rsidRPr="00A479A7">
        <w:rPr>
          <w:rFonts w:ascii="Arial" w:eastAsia="Times New Roman" w:hAnsi="Arial" w:cs="Arial"/>
          <w:b/>
          <w:bCs/>
          <w:color w:val="333333"/>
          <w:sz w:val="21"/>
          <w:szCs w:val="21"/>
          <w:lang w:val="de-DE" w:eastAsia="de-DE"/>
        </w:rPr>
        <w:t>AMS-Antragsformular</w:t>
      </w:r>
    </w:p>
    <w:p w14:paraId="0D1A5D7F" w14:textId="2EFA3ECB" w:rsidR="005339CC" w:rsidRPr="000633D0" w:rsidRDefault="005339CC" w:rsidP="007F758E">
      <w:pPr>
        <w:pStyle w:val="Listenabsatz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 w:hanging="284"/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</w:pPr>
      <w:r w:rsidRPr="000633D0"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  <w:t>Übermittlung der Unterlagen an d</w:t>
      </w:r>
      <w:r w:rsidR="007F758E"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  <w:t xml:space="preserve">ie zuständige </w:t>
      </w:r>
      <w:r w:rsidR="007F758E" w:rsidRPr="000633D0"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  <w:t>AMS</w:t>
      </w:r>
      <w:r w:rsidR="007F758E"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  <w:t xml:space="preserve"> Landesgeschäftsstelle</w:t>
      </w:r>
      <w:r w:rsidRPr="000633D0">
        <w:rPr>
          <w:rFonts w:ascii="Arial" w:eastAsia="Times New Roman" w:hAnsi="Arial" w:cs="Arial"/>
          <w:color w:val="333333"/>
          <w:sz w:val="21"/>
          <w:szCs w:val="21"/>
          <w:lang w:val="de-DE" w:eastAsia="de-DE"/>
        </w:rPr>
        <w:t xml:space="preserve"> </w:t>
      </w:r>
    </w:p>
    <w:p w14:paraId="155BF284" w14:textId="77777777" w:rsidR="00E05A73" w:rsidRDefault="004B2864" w:rsidP="00E05A73">
      <w:pPr>
        <w:shd w:val="clear" w:color="auto" w:fill="FFFFFF"/>
        <w:spacing w:after="150" w:line="330" w:lineRule="atLeast"/>
        <w:rPr>
          <w:rFonts w:ascii="Arial" w:eastAsia="Times New Roman" w:hAnsi="Arial" w:cs="Arial"/>
          <w:sz w:val="21"/>
          <w:szCs w:val="21"/>
          <w:lang w:val="de-DE" w:eastAsia="de-DE"/>
        </w:rPr>
      </w:pPr>
      <w:hyperlink r:id="rId12" w:tgtFrame="_blank" w:history="1">
        <w:r w:rsidR="00851954" w:rsidRPr="00E05A73">
          <w:rPr>
            <w:rFonts w:ascii="Arial" w:eastAsia="Times New Roman" w:hAnsi="Arial" w:cs="Arial"/>
            <w:sz w:val="21"/>
            <w:szCs w:val="21"/>
            <w:lang w:val="de-DE" w:eastAsia="de-DE"/>
          </w:rPr>
          <w:t>Die AMS-Formulare</w:t>
        </w:r>
        <w:r w:rsidR="002E1376" w:rsidRPr="00E05A73">
          <w:rPr>
            <w:rFonts w:ascii="Arial" w:eastAsia="Times New Roman" w:hAnsi="Arial" w:cs="Arial"/>
            <w:sz w:val="21"/>
            <w:szCs w:val="21"/>
            <w:lang w:val="de-DE" w:eastAsia="de-DE"/>
          </w:rPr>
          <w:t>, Richtlinien</w:t>
        </w:r>
        <w:r w:rsidR="00851954" w:rsidRPr="00E05A73">
          <w:rPr>
            <w:rFonts w:ascii="Arial" w:eastAsia="Times New Roman" w:hAnsi="Arial" w:cs="Arial"/>
            <w:sz w:val="21"/>
            <w:szCs w:val="21"/>
            <w:lang w:val="de-DE" w:eastAsia="de-DE"/>
          </w:rPr>
          <w:t xml:space="preserve"> und Rechenbeispiele finden Sie unter</w:t>
        </w:r>
      </w:hyperlink>
      <w:r w:rsidR="00E05A73">
        <w:rPr>
          <w:rFonts w:ascii="Arial" w:eastAsia="Times New Roman" w:hAnsi="Arial" w:cs="Arial"/>
          <w:sz w:val="21"/>
          <w:szCs w:val="21"/>
          <w:lang w:val="de-DE" w:eastAsia="de-DE"/>
        </w:rPr>
        <w:t xml:space="preserve"> </w:t>
      </w:r>
    </w:p>
    <w:bookmarkStart w:id="0" w:name="_GoBack"/>
    <w:bookmarkEnd w:id="0"/>
    <w:p w14:paraId="50223D30" w14:textId="11D65099" w:rsidR="005339CC" w:rsidRPr="004B2864" w:rsidRDefault="004B2864" w:rsidP="005339CC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0070C0"/>
          <w:sz w:val="21"/>
          <w:szCs w:val="21"/>
          <w:lang w:val="de-DE" w:eastAsia="de-DE"/>
        </w:rPr>
      </w:pPr>
      <w:r>
        <w:fldChar w:fldCharType="begin"/>
      </w:r>
      <w:r>
        <w:instrText xml:space="preserve"> HYPERLINK "https://www.ams.at/unternehmen/personalsicherung-und-fruehwarnsystem/kurzarbeit/downloads-kurzarbeit" </w:instrText>
      </w:r>
      <w:r>
        <w:fldChar w:fldCharType="separate"/>
      </w:r>
      <w:r w:rsidR="00E05A73" w:rsidRPr="00E05A73">
        <w:rPr>
          <w:rStyle w:val="Hyperlink"/>
          <w:rFonts w:ascii="proxima-nova" w:eastAsia="Times New Roman" w:hAnsi="proxima-nova" w:cs="Arial"/>
          <w:color w:val="0070C0"/>
          <w:sz w:val="21"/>
          <w:szCs w:val="21"/>
          <w:lang w:val="de-DE" w:eastAsia="de-DE"/>
        </w:rPr>
        <w:t>https://www.ams.at/unternehmen/personalsicherung-und-fruehwarnsystem/kurzarbeit/downloads-kurzarbeit</w:t>
      </w:r>
      <w:r>
        <w:rPr>
          <w:rStyle w:val="Hyperlink"/>
          <w:rFonts w:ascii="proxima-nova" w:eastAsia="Times New Roman" w:hAnsi="proxima-nova" w:cs="Arial"/>
          <w:color w:val="0070C0"/>
          <w:sz w:val="21"/>
          <w:szCs w:val="21"/>
          <w:lang w:val="de-DE" w:eastAsia="de-DE"/>
        </w:rPr>
        <w:fldChar w:fldCharType="end"/>
      </w:r>
      <w:r w:rsidR="00E05A73" w:rsidRPr="00E05A73">
        <w:rPr>
          <w:rStyle w:val="Hyperlink"/>
          <w:rFonts w:ascii="proxima-nova" w:eastAsia="Times New Roman" w:hAnsi="proxima-nova" w:cs="Arial"/>
          <w:color w:val="0070C0"/>
          <w:sz w:val="21"/>
          <w:szCs w:val="21"/>
          <w:lang w:val="de-DE" w:eastAsia="de-DE"/>
        </w:rPr>
        <w:t xml:space="preserve"> </w:t>
      </w:r>
    </w:p>
    <w:sectPr w:rsidR="005339CC" w:rsidRPr="004B2864" w:rsidSect="00ED30A3">
      <w:footerReference w:type="first" r:id="rId13"/>
      <w:pgSz w:w="11906" w:h="16838" w:code="9"/>
      <w:pgMar w:top="1701" w:right="1134" w:bottom="1134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FB20F" w14:textId="77777777" w:rsidR="00D76347" w:rsidRDefault="00D76347" w:rsidP="00C95D79">
      <w:pPr>
        <w:spacing w:after="0" w:line="240" w:lineRule="auto"/>
      </w:pPr>
      <w:r>
        <w:separator/>
      </w:r>
    </w:p>
    <w:p w14:paraId="348E8B18" w14:textId="77777777" w:rsidR="00D76347" w:rsidRDefault="00D76347"/>
    <w:p w14:paraId="5B7AE08C" w14:textId="77777777" w:rsidR="00D76347" w:rsidRDefault="00D76347" w:rsidP="009A0094"/>
  </w:endnote>
  <w:endnote w:type="continuationSeparator" w:id="0">
    <w:p w14:paraId="29F3E3F9" w14:textId="77777777" w:rsidR="00D76347" w:rsidRDefault="00D76347" w:rsidP="00C95D79">
      <w:pPr>
        <w:spacing w:after="0" w:line="240" w:lineRule="auto"/>
      </w:pPr>
      <w:r>
        <w:continuationSeparator/>
      </w:r>
    </w:p>
    <w:p w14:paraId="0C7D8D5E" w14:textId="77777777" w:rsidR="00D76347" w:rsidRDefault="00D76347"/>
    <w:p w14:paraId="47A514AF" w14:textId="77777777" w:rsidR="00D76347" w:rsidRDefault="00D76347" w:rsidP="009A0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-nova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5C26D" w14:textId="734AD9D8" w:rsidR="00E05A73" w:rsidRPr="00E05A73" w:rsidRDefault="00E05A73">
    <w:pPr>
      <w:pStyle w:val="Fuzeile"/>
      <w:rPr>
        <w:color w:val="auto"/>
      </w:rPr>
    </w:pPr>
    <w:r w:rsidRPr="00E05A73">
      <w:rPr>
        <w:color w:val="auto"/>
        <w:sz w:val="16"/>
      </w:rPr>
      <w:t>ÖGSW- Klienten- und KollegenInfo, Stand 19.3.2020 by ÖGSW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E05A73">
      <w:rPr>
        <w:color w:val="auto"/>
        <w:sz w:val="16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AFBA0" w14:textId="77777777" w:rsidR="00D76347" w:rsidRDefault="00D76347" w:rsidP="00C95D79">
      <w:pPr>
        <w:spacing w:after="0" w:line="240" w:lineRule="auto"/>
      </w:pPr>
      <w:r>
        <w:separator/>
      </w:r>
    </w:p>
    <w:p w14:paraId="7B243430" w14:textId="77777777" w:rsidR="00D76347" w:rsidRDefault="00D76347"/>
    <w:p w14:paraId="36F31A70" w14:textId="77777777" w:rsidR="00D76347" w:rsidRDefault="00D76347" w:rsidP="009A0094"/>
  </w:footnote>
  <w:footnote w:type="continuationSeparator" w:id="0">
    <w:p w14:paraId="5CA3F783" w14:textId="77777777" w:rsidR="00D76347" w:rsidRDefault="00D76347" w:rsidP="00C95D79">
      <w:pPr>
        <w:spacing w:after="0" w:line="240" w:lineRule="auto"/>
      </w:pPr>
      <w:r>
        <w:continuationSeparator/>
      </w:r>
    </w:p>
    <w:p w14:paraId="195B3EAC" w14:textId="77777777" w:rsidR="00D76347" w:rsidRDefault="00D76347"/>
    <w:p w14:paraId="5C801D68" w14:textId="77777777" w:rsidR="00D76347" w:rsidRDefault="00D76347" w:rsidP="009A00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737D5"/>
    <w:multiLevelType w:val="hybridMultilevel"/>
    <w:tmpl w:val="4F0E24F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D806193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6713D"/>
    <w:multiLevelType w:val="hybridMultilevel"/>
    <w:tmpl w:val="E4C61672"/>
    <w:lvl w:ilvl="0" w:tplc="6A9A346C">
      <w:start w:val="1"/>
      <w:numFmt w:val="bullet"/>
      <w:pStyle w:val="Bullet1"/>
      <w:lvlText w:val=""/>
      <w:lvlJc w:val="left"/>
      <w:pPr>
        <w:ind w:left="1287" w:hanging="360"/>
      </w:pPr>
      <w:rPr>
        <w:rFonts w:ascii="Symbol" w:hAnsi="Symbol" w:hint="default"/>
        <w:color w:val="ED1A3B" w:themeColor="text2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ED32022"/>
    <w:multiLevelType w:val="hybridMultilevel"/>
    <w:tmpl w:val="DD78D078"/>
    <w:lvl w:ilvl="0" w:tplc="0C07000F">
      <w:start w:val="1"/>
      <w:numFmt w:val="decimal"/>
      <w:lvlText w:val="%1."/>
      <w:lvlJc w:val="left"/>
      <w:pPr>
        <w:ind w:left="502" w:hanging="360"/>
      </w:pPr>
    </w:lvl>
    <w:lvl w:ilvl="1" w:tplc="04070019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4FA1C1F"/>
    <w:multiLevelType w:val="multilevel"/>
    <w:tmpl w:val="0982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408A2"/>
    <w:multiLevelType w:val="multilevel"/>
    <w:tmpl w:val="E7AA0974"/>
    <w:lvl w:ilvl="0">
      <w:start w:val="1"/>
      <w:numFmt w:val="decimal"/>
      <w:pStyle w:val="SectionHead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10037" w:hanging="39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1"/>
      <w:lvlText w:val="%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2"/>
      <w:lvlText w:val="%1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BE2721A"/>
    <w:multiLevelType w:val="hybridMultilevel"/>
    <w:tmpl w:val="89388F38"/>
    <w:lvl w:ilvl="0" w:tplc="2C2CD7D4">
      <w:start w:val="1"/>
      <w:numFmt w:val="decimal"/>
      <w:pStyle w:val="Style1"/>
      <w:lvlText w:val="%1)"/>
      <w:lvlJc w:val="left"/>
      <w:pPr>
        <w:ind w:left="1004" w:hanging="360"/>
      </w:pPr>
      <w:rPr>
        <w:rFonts w:ascii="Trebuchet MS" w:hAnsi="Trebuchet MS" w:hint="default"/>
        <w:b w:val="0"/>
        <w:i w:val="0"/>
        <w:color w:val="404040" w:themeColor="text1"/>
        <w:sz w:val="14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38F5551"/>
    <w:multiLevelType w:val="multilevel"/>
    <w:tmpl w:val="9600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730D3E"/>
    <w:multiLevelType w:val="hybridMultilevel"/>
    <w:tmpl w:val="E3B2C25C"/>
    <w:lvl w:ilvl="0" w:tplc="B570FA72">
      <w:start w:val="1"/>
      <w:numFmt w:val="bullet"/>
      <w:pStyle w:val="Tablebullets"/>
      <w:lvlText w:val="•"/>
      <w:lvlJc w:val="left"/>
      <w:pPr>
        <w:ind w:left="284" w:hanging="284"/>
      </w:pPr>
      <w:rPr>
        <w:rFonts w:ascii="Trebuchet MS" w:hAnsi="Trebuchet MS" w:cs="Times New Roman" w:hint="default"/>
        <w:color w:val="40404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03A8E"/>
    <w:multiLevelType w:val="multilevel"/>
    <w:tmpl w:val="342A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8905D7"/>
    <w:multiLevelType w:val="hybridMultilevel"/>
    <w:tmpl w:val="645CB150"/>
    <w:lvl w:ilvl="0" w:tplc="B60EB58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ED1A3B" w:themeColor="text2"/>
      </w:rPr>
    </w:lvl>
    <w:lvl w:ilvl="1" w:tplc="D4E6F562">
      <w:start w:val="1"/>
      <w:numFmt w:val="bullet"/>
      <w:pStyle w:val="Bullet2"/>
      <w:lvlText w:val="—"/>
      <w:lvlJc w:val="left"/>
      <w:pPr>
        <w:ind w:left="2007" w:hanging="360"/>
      </w:pPr>
      <w:rPr>
        <w:rFonts w:ascii="Trebuchet MS" w:hAnsi="Trebuchet MS" w:hint="default"/>
        <w:color w:val="ED1A3B" w:themeColor="text2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CC"/>
    <w:rsid w:val="00000665"/>
    <w:rsid w:val="00011681"/>
    <w:rsid w:val="00037E8D"/>
    <w:rsid w:val="00055EA5"/>
    <w:rsid w:val="000633D0"/>
    <w:rsid w:val="0007708B"/>
    <w:rsid w:val="0008435C"/>
    <w:rsid w:val="000879E2"/>
    <w:rsid w:val="0009417A"/>
    <w:rsid w:val="00095A41"/>
    <w:rsid w:val="00097794"/>
    <w:rsid w:val="00097A3C"/>
    <w:rsid w:val="000B5165"/>
    <w:rsid w:val="000C1F34"/>
    <w:rsid w:val="000D32A4"/>
    <w:rsid w:val="000D616F"/>
    <w:rsid w:val="000E6D22"/>
    <w:rsid w:val="000E7BFB"/>
    <w:rsid w:val="000F4352"/>
    <w:rsid w:val="000F4B2C"/>
    <w:rsid w:val="000F7375"/>
    <w:rsid w:val="001045CF"/>
    <w:rsid w:val="00111E5C"/>
    <w:rsid w:val="0011253C"/>
    <w:rsid w:val="00154E5C"/>
    <w:rsid w:val="00166AB6"/>
    <w:rsid w:val="00171956"/>
    <w:rsid w:val="0017619C"/>
    <w:rsid w:val="0017770F"/>
    <w:rsid w:val="00183A45"/>
    <w:rsid w:val="00184941"/>
    <w:rsid w:val="00187CA6"/>
    <w:rsid w:val="001A09A9"/>
    <w:rsid w:val="001A13FB"/>
    <w:rsid w:val="001A742F"/>
    <w:rsid w:val="001A7B32"/>
    <w:rsid w:val="001B2820"/>
    <w:rsid w:val="001C6FB3"/>
    <w:rsid w:val="001D2EAD"/>
    <w:rsid w:val="001D553C"/>
    <w:rsid w:val="001F6687"/>
    <w:rsid w:val="00202B4D"/>
    <w:rsid w:val="002065E2"/>
    <w:rsid w:val="002216E8"/>
    <w:rsid w:val="00234434"/>
    <w:rsid w:val="0024072B"/>
    <w:rsid w:val="00242D48"/>
    <w:rsid w:val="00247847"/>
    <w:rsid w:val="0026058D"/>
    <w:rsid w:val="00263C52"/>
    <w:rsid w:val="0028063F"/>
    <w:rsid w:val="00284B29"/>
    <w:rsid w:val="00286DA2"/>
    <w:rsid w:val="002903F4"/>
    <w:rsid w:val="002928C4"/>
    <w:rsid w:val="00292C5A"/>
    <w:rsid w:val="00296027"/>
    <w:rsid w:val="002A5CFC"/>
    <w:rsid w:val="002B3886"/>
    <w:rsid w:val="002E0D57"/>
    <w:rsid w:val="002E1376"/>
    <w:rsid w:val="002E623F"/>
    <w:rsid w:val="002E6CD7"/>
    <w:rsid w:val="002F1A1C"/>
    <w:rsid w:val="002F7E07"/>
    <w:rsid w:val="003031D9"/>
    <w:rsid w:val="00314E42"/>
    <w:rsid w:val="00316051"/>
    <w:rsid w:val="00322FED"/>
    <w:rsid w:val="00341B89"/>
    <w:rsid w:val="003657C7"/>
    <w:rsid w:val="003731BE"/>
    <w:rsid w:val="00380451"/>
    <w:rsid w:val="0038081E"/>
    <w:rsid w:val="00392119"/>
    <w:rsid w:val="00392D75"/>
    <w:rsid w:val="00393CF2"/>
    <w:rsid w:val="00397A19"/>
    <w:rsid w:val="003A17B6"/>
    <w:rsid w:val="003A31F0"/>
    <w:rsid w:val="003A546A"/>
    <w:rsid w:val="003B02A1"/>
    <w:rsid w:val="003B2CDA"/>
    <w:rsid w:val="003D2905"/>
    <w:rsid w:val="003D3E7B"/>
    <w:rsid w:val="003D4637"/>
    <w:rsid w:val="003E0807"/>
    <w:rsid w:val="003E342A"/>
    <w:rsid w:val="003E3643"/>
    <w:rsid w:val="003F247B"/>
    <w:rsid w:val="003F45CD"/>
    <w:rsid w:val="00402C83"/>
    <w:rsid w:val="00422485"/>
    <w:rsid w:val="00425360"/>
    <w:rsid w:val="00426B20"/>
    <w:rsid w:val="00442A86"/>
    <w:rsid w:val="00446C14"/>
    <w:rsid w:val="00452A02"/>
    <w:rsid w:val="0046366A"/>
    <w:rsid w:val="004754D0"/>
    <w:rsid w:val="00484EF5"/>
    <w:rsid w:val="0048506C"/>
    <w:rsid w:val="00486CB9"/>
    <w:rsid w:val="0049088B"/>
    <w:rsid w:val="00491C50"/>
    <w:rsid w:val="00492037"/>
    <w:rsid w:val="00494260"/>
    <w:rsid w:val="00495B4F"/>
    <w:rsid w:val="00496ED0"/>
    <w:rsid w:val="004A4FA6"/>
    <w:rsid w:val="004A5241"/>
    <w:rsid w:val="004B07A1"/>
    <w:rsid w:val="004B2864"/>
    <w:rsid w:val="004C7C21"/>
    <w:rsid w:val="004C7D9C"/>
    <w:rsid w:val="004D771B"/>
    <w:rsid w:val="004E564A"/>
    <w:rsid w:val="00505167"/>
    <w:rsid w:val="00505730"/>
    <w:rsid w:val="00506E28"/>
    <w:rsid w:val="00520208"/>
    <w:rsid w:val="0052420C"/>
    <w:rsid w:val="005246E8"/>
    <w:rsid w:val="00527412"/>
    <w:rsid w:val="00533773"/>
    <w:rsid w:val="005339CC"/>
    <w:rsid w:val="00535BA5"/>
    <w:rsid w:val="005451FC"/>
    <w:rsid w:val="005677E7"/>
    <w:rsid w:val="00576D81"/>
    <w:rsid w:val="005A20DB"/>
    <w:rsid w:val="005A360D"/>
    <w:rsid w:val="005A3854"/>
    <w:rsid w:val="005B0252"/>
    <w:rsid w:val="005C52BE"/>
    <w:rsid w:val="005C6434"/>
    <w:rsid w:val="005D4CA2"/>
    <w:rsid w:val="005D5850"/>
    <w:rsid w:val="005E15A7"/>
    <w:rsid w:val="005E3CBA"/>
    <w:rsid w:val="005E6F4E"/>
    <w:rsid w:val="00605443"/>
    <w:rsid w:val="00607782"/>
    <w:rsid w:val="00617CB1"/>
    <w:rsid w:val="00626FB5"/>
    <w:rsid w:val="0065576C"/>
    <w:rsid w:val="00665C7A"/>
    <w:rsid w:val="006673E4"/>
    <w:rsid w:val="00671B5F"/>
    <w:rsid w:val="00684857"/>
    <w:rsid w:val="006A7C14"/>
    <w:rsid w:val="006B0C48"/>
    <w:rsid w:val="006B22A7"/>
    <w:rsid w:val="006B2434"/>
    <w:rsid w:val="006B541F"/>
    <w:rsid w:val="006B71A7"/>
    <w:rsid w:val="006C66FB"/>
    <w:rsid w:val="006D28FA"/>
    <w:rsid w:val="006D55E8"/>
    <w:rsid w:val="006D66F5"/>
    <w:rsid w:val="006E3625"/>
    <w:rsid w:val="006F78EE"/>
    <w:rsid w:val="007000F1"/>
    <w:rsid w:val="007009B7"/>
    <w:rsid w:val="00701C3C"/>
    <w:rsid w:val="007031B0"/>
    <w:rsid w:val="00704628"/>
    <w:rsid w:val="007075EE"/>
    <w:rsid w:val="00713C50"/>
    <w:rsid w:val="007209DE"/>
    <w:rsid w:val="007270C9"/>
    <w:rsid w:val="00731F19"/>
    <w:rsid w:val="00741F25"/>
    <w:rsid w:val="00746D35"/>
    <w:rsid w:val="007476A6"/>
    <w:rsid w:val="00755A5B"/>
    <w:rsid w:val="00770EDB"/>
    <w:rsid w:val="007714DD"/>
    <w:rsid w:val="007777BC"/>
    <w:rsid w:val="00785586"/>
    <w:rsid w:val="00791C66"/>
    <w:rsid w:val="007955E5"/>
    <w:rsid w:val="007967BD"/>
    <w:rsid w:val="007A55F6"/>
    <w:rsid w:val="007B700B"/>
    <w:rsid w:val="007C3895"/>
    <w:rsid w:val="007C54CB"/>
    <w:rsid w:val="007D3878"/>
    <w:rsid w:val="007D39A1"/>
    <w:rsid w:val="007E2A8F"/>
    <w:rsid w:val="007E46FB"/>
    <w:rsid w:val="007F60C9"/>
    <w:rsid w:val="007F758E"/>
    <w:rsid w:val="007F7EE3"/>
    <w:rsid w:val="008014EA"/>
    <w:rsid w:val="00813458"/>
    <w:rsid w:val="008143B5"/>
    <w:rsid w:val="0081550E"/>
    <w:rsid w:val="00815847"/>
    <w:rsid w:val="00815D04"/>
    <w:rsid w:val="008177E5"/>
    <w:rsid w:val="008261EF"/>
    <w:rsid w:val="008330AC"/>
    <w:rsid w:val="00846AE2"/>
    <w:rsid w:val="00851954"/>
    <w:rsid w:val="00855462"/>
    <w:rsid w:val="008564E1"/>
    <w:rsid w:val="008633F9"/>
    <w:rsid w:val="00863477"/>
    <w:rsid w:val="0087583B"/>
    <w:rsid w:val="008767C3"/>
    <w:rsid w:val="008833E6"/>
    <w:rsid w:val="0088425D"/>
    <w:rsid w:val="008910A4"/>
    <w:rsid w:val="008A2C5A"/>
    <w:rsid w:val="008C6BB0"/>
    <w:rsid w:val="008C708B"/>
    <w:rsid w:val="008C74AA"/>
    <w:rsid w:val="008D252C"/>
    <w:rsid w:val="008D35BD"/>
    <w:rsid w:val="008D5305"/>
    <w:rsid w:val="008D7AA0"/>
    <w:rsid w:val="008E20AE"/>
    <w:rsid w:val="008E7D3E"/>
    <w:rsid w:val="008F4251"/>
    <w:rsid w:val="0090691C"/>
    <w:rsid w:val="009118B5"/>
    <w:rsid w:val="009300B0"/>
    <w:rsid w:val="009305F2"/>
    <w:rsid w:val="00935031"/>
    <w:rsid w:val="00936539"/>
    <w:rsid w:val="00940916"/>
    <w:rsid w:val="00975096"/>
    <w:rsid w:val="0097523D"/>
    <w:rsid w:val="00981C6B"/>
    <w:rsid w:val="009930E4"/>
    <w:rsid w:val="009936CD"/>
    <w:rsid w:val="009A0094"/>
    <w:rsid w:val="009A1F57"/>
    <w:rsid w:val="009A4246"/>
    <w:rsid w:val="009D47D0"/>
    <w:rsid w:val="009D5674"/>
    <w:rsid w:val="009E1648"/>
    <w:rsid w:val="009E73EA"/>
    <w:rsid w:val="009F1C6A"/>
    <w:rsid w:val="009F34DF"/>
    <w:rsid w:val="00A21CC2"/>
    <w:rsid w:val="00A26E5F"/>
    <w:rsid w:val="00A3259B"/>
    <w:rsid w:val="00A34183"/>
    <w:rsid w:val="00A36AFB"/>
    <w:rsid w:val="00A46E93"/>
    <w:rsid w:val="00A479A7"/>
    <w:rsid w:val="00A520F3"/>
    <w:rsid w:val="00A53E74"/>
    <w:rsid w:val="00A7116B"/>
    <w:rsid w:val="00A750D0"/>
    <w:rsid w:val="00A771E7"/>
    <w:rsid w:val="00A820F8"/>
    <w:rsid w:val="00A94370"/>
    <w:rsid w:val="00AA05C8"/>
    <w:rsid w:val="00AB63E5"/>
    <w:rsid w:val="00AB7560"/>
    <w:rsid w:val="00AC04E4"/>
    <w:rsid w:val="00AD0713"/>
    <w:rsid w:val="00AF12BC"/>
    <w:rsid w:val="00AF2119"/>
    <w:rsid w:val="00AF7E90"/>
    <w:rsid w:val="00B005E6"/>
    <w:rsid w:val="00B1378B"/>
    <w:rsid w:val="00B142FA"/>
    <w:rsid w:val="00B20C1F"/>
    <w:rsid w:val="00B24679"/>
    <w:rsid w:val="00B32EF1"/>
    <w:rsid w:val="00B3686B"/>
    <w:rsid w:val="00B3731D"/>
    <w:rsid w:val="00B50130"/>
    <w:rsid w:val="00B521FA"/>
    <w:rsid w:val="00B60235"/>
    <w:rsid w:val="00B777E1"/>
    <w:rsid w:val="00B87B42"/>
    <w:rsid w:val="00BA3736"/>
    <w:rsid w:val="00BB04B2"/>
    <w:rsid w:val="00BB072C"/>
    <w:rsid w:val="00BB591B"/>
    <w:rsid w:val="00BB6C1E"/>
    <w:rsid w:val="00BB7D09"/>
    <w:rsid w:val="00BC0120"/>
    <w:rsid w:val="00BF4ED7"/>
    <w:rsid w:val="00BF7BDA"/>
    <w:rsid w:val="00C06364"/>
    <w:rsid w:val="00C068AD"/>
    <w:rsid w:val="00C1671D"/>
    <w:rsid w:val="00C2222F"/>
    <w:rsid w:val="00C226CB"/>
    <w:rsid w:val="00C25BCE"/>
    <w:rsid w:val="00C30B08"/>
    <w:rsid w:val="00C32522"/>
    <w:rsid w:val="00C42CB4"/>
    <w:rsid w:val="00C508FD"/>
    <w:rsid w:val="00C53C0B"/>
    <w:rsid w:val="00C61C20"/>
    <w:rsid w:val="00C7064D"/>
    <w:rsid w:val="00C72B52"/>
    <w:rsid w:val="00C73EE9"/>
    <w:rsid w:val="00C74AD6"/>
    <w:rsid w:val="00C87375"/>
    <w:rsid w:val="00C908A9"/>
    <w:rsid w:val="00C92C4C"/>
    <w:rsid w:val="00C945AC"/>
    <w:rsid w:val="00C95D79"/>
    <w:rsid w:val="00CA2785"/>
    <w:rsid w:val="00CA5BB8"/>
    <w:rsid w:val="00CC0299"/>
    <w:rsid w:val="00CC1346"/>
    <w:rsid w:val="00CD32D2"/>
    <w:rsid w:val="00D02384"/>
    <w:rsid w:val="00D0674B"/>
    <w:rsid w:val="00D11072"/>
    <w:rsid w:val="00D1632C"/>
    <w:rsid w:val="00D31742"/>
    <w:rsid w:val="00D35C4D"/>
    <w:rsid w:val="00D402D9"/>
    <w:rsid w:val="00D4603B"/>
    <w:rsid w:val="00D47D96"/>
    <w:rsid w:val="00D7063B"/>
    <w:rsid w:val="00D71A48"/>
    <w:rsid w:val="00D76347"/>
    <w:rsid w:val="00D93573"/>
    <w:rsid w:val="00DA3C58"/>
    <w:rsid w:val="00DA56E1"/>
    <w:rsid w:val="00DB2A7C"/>
    <w:rsid w:val="00DB3528"/>
    <w:rsid w:val="00DB688D"/>
    <w:rsid w:val="00DC0A50"/>
    <w:rsid w:val="00DC1222"/>
    <w:rsid w:val="00DC22C5"/>
    <w:rsid w:val="00DC75C2"/>
    <w:rsid w:val="00DC7E4B"/>
    <w:rsid w:val="00DD4EF9"/>
    <w:rsid w:val="00DD65F0"/>
    <w:rsid w:val="00DD6718"/>
    <w:rsid w:val="00DE055B"/>
    <w:rsid w:val="00DE1E0F"/>
    <w:rsid w:val="00DE268D"/>
    <w:rsid w:val="00DE353B"/>
    <w:rsid w:val="00DE58A0"/>
    <w:rsid w:val="00DF4FC2"/>
    <w:rsid w:val="00E0242E"/>
    <w:rsid w:val="00E05A73"/>
    <w:rsid w:val="00E214C5"/>
    <w:rsid w:val="00E2796B"/>
    <w:rsid w:val="00E3292D"/>
    <w:rsid w:val="00E357BC"/>
    <w:rsid w:val="00E36C07"/>
    <w:rsid w:val="00E43551"/>
    <w:rsid w:val="00E53437"/>
    <w:rsid w:val="00E616D5"/>
    <w:rsid w:val="00E638DA"/>
    <w:rsid w:val="00E63B9F"/>
    <w:rsid w:val="00E71F25"/>
    <w:rsid w:val="00E80483"/>
    <w:rsid w:val="00E81CDA"/>
    <w:rsid w:val="00E858D7"/>
    <w:rsid w:val="00E85C6E"/>
    <w:rsid w:val="00E875A7"/>
    <w:rsid w:val="00EA0220"/>
    <w:rsid w:val="00ED11B8"/>
    <w:rsid w:val="00ED30A3"/>
    <w:rsid w:val="00ED364F"/>
    <w:rsid w:val="00EF26A3"/>
    <w:rsid w:val="00F21133"/>
    <w:rsid w:val="00F37DF3"/>
    <w:rsid w:val="00F51BDE"/>
    <w:rsid w:val="00F544F1"/>
    <w:rsid w:val="00F56F43"/>
    <w:rsid w:val="00F614EF"/>
    <w:rsid w:val="00F70C58"/>
    <w:rsid w:val="00F71089"/>
    <w:rsid w:val="00F71ACA"/>
    <w:rsid w:val="00F76DCC"/>
    <w:rsid w:val="00F93E7C"/>
    <w:rsid w:val="00FA45F1"/>
    <w:rsid w:val="00FC2916"/>
    <w:rsid w:val="00FC644E"/>
    <w:rsid w:val="00FD366E"/>
    <w:rsid w:val="00FE5033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8D3B14"/>
  <w15:chartTrackingRefBased/>
  <w15:docId w15:val="{56EC1F65-1F7C-4E2B-A426-C3C8D97B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uiPriority w:val="99"/>
    <w:qFormat/>
    <w:rsid w:val="00A21CC2"/>
  </w:style>
  <w:style w:type="paragraph" w:styleId="berschrift1">
    <w:name w:val="heading 1"/>
    <w:basedOn w:val="Standard"/>
    <w:next w:val="Standard"/>
    <w:link w:val="berschrift1Zchn"/>
    <w:uiPriority w:val="99"/>
    <w:semiHidden/>
    <w:qFormat/>
    <w:rsid w:val="00DF4F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DF8639" w:themeColor="accent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semiHidden/>
    <w:qFormat/>
    <w:rsid w:val="009930E4"/>
    <w:pPr>
      <w:keepNext/>
      <w:keepLines/>
      <w:shd w:val="solid" w:color="808080" w:themeColor="background1" w:themeShade="80" w:fill="auto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semiHidden/>
    <w:qFormat/>
    <w:rsid w:val="00AA05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2A5E2" w:themeColor="accent1"/>
    </w:rPr>
  </w:style>
  <w:style w:type="paragraph" w:styleId="berschrift4">
    <w:name w:val="heading 4"/>
    <w:basedOn w:val="Standard"/>
    <w:next w:val="Standard"/>
    <w:link w:val="berschrift4Zchn"/>
    <w:uiPriority w:val="99"/>
    <w:semiHidden/>
    <w:qFormat/>
    <w:rsid w:val="007967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2A5E2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semiHidden/>
    <w:rsid w:val="00DC1222"/>
    <w:rPr>
      <w:rFonts w:asciiTheme="majorHAnsi" w:eastAsiaTheme="majorEastAsia" w:hAnsiTheme="majorHAnsi" w:cstheme="majorBidi"/>
      <w:b/>
      <w:bCs/>
      <w:color w:val="DF8639" w:themeColor="accent2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DC1222"/>
    <w:rPr>
      <w:rFonts w:asciiTheme="majorHAnsi" w:eastAsiaTheme="majorEastAsia" w:hAnsiTheme="majorHAnsi" w:cstheme="majorBidi"/>
      <w:b/>
      <w:bCs/>
      <w:color w:val="FFFFFF" w:themeColor="background1"/>
      <w:szCs w:val="26"/>
      <w:shd w:val="solid" w:color="808080" w:themeColor="background1" w:themeShade="80" w:fill="auto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AA05C8"/>
    <w:rPr>
      <w:rFonts w:asciiTheme="majorHAnsi" w:eastAsiaTheme="majorEastAsia" w:hAnsiTheme="majorHAnsi" w:cstheme="majorBidi"/>
      <w:b/>
      <w:bCs/>
      <w:color w:val="02A5E2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DC1222"/>
    <w:rPr>
      <w:rFonts w:asciiTheme="majorHAnsi" w:eastAsiaTheme="majorEastAsia" w:hAnsiTheme="majorHAnsi" w:cstheme="majorBidi"/>
      <w:b/>
      <w:bCs/>
      <w:i/>
      <w:iCs/>
      <w:color w:val="02A5E2" w:themeColor="accent1"/>
    </w:rPr>
  </w:style>
  <w:style w:type="paragraph" w:styleId="Listenabsatz">
    <w:name w:val="List Paragraph"/>
    <w:basedOn w:val="Standard"/>
    <w:uiPriority w:val="34"/>
    <w:qFormat/>
    <w:rsid w:val="00DF4FC2"/>
    <w:pPr>
      <w:spacing w:before="200"/>
      <w:ind w:left="720"/>
      <w:contextualSpacing/>
    </w:pPr>
    <w:rPr>
      <w:rFonts w:eastAsiaTheme="minorEastAsia"/>
      <w:sz w:val="20"/>
      <w:szCs w:val="20"/>
    </w:rPr>
  </w:style>
  <w:style w:type="paragraph" w:styleId="Verzeichnis1">
    <w:name w:val="toc 1"/>
    <w:basedOn w:val="Bodytext"/>
    <w:next w:val="Standard"/>
    <w:autoRedefine/>
    <w:uiPriority w:val="39"/>
    <w:rsid w:val="0028063F"/>
    <w:pPr>
      <w:tabs>
        <w:tab w:val="right" w:leader="dot" w:pos="6379"/>
      </w:tabs>
      <w:ind w:left="0"/>
    </w:pPr>
    <w:rPr>
      <w:caps/>
      <w:noProof/>
    </w:rPr>
  </w:style>
  <w:style w:type="character" w:styleId="Hyperlink">
    <w:name w:val="Hyperlink"/>
    <w:basedOn w:val="Absatz-Standardschriftart"/>
    <w:uiPriority w:val="99"/>
    <w:rsid w:val="00DF4FC2"/>
    <w:rPr>
      <w:color w:val="FFFFFF" w:themeColor="hyperlink"/>
      <w:u w:val="single"/>
    </w:rPr>
  </w:style>
  <w:style w:type="paragraph" w:customStyle="1" w:styleId="CoverTitle">
    <w:name w:val="Cover Title"/>
    <w:basedOn w:val="Standard"/>
    <w:uiPriority w:val="99"/>
    <w:qFormat/>
    <w:rsid w:val="00A21CC2"/>
    <w:pPr>
      <w:spacing w:before="480" w:after="0" w:line="240" w:lineRule="auto"/>
      <w:ind w:left="851"/>
    </w:pPr>
    <w:rPr>
      <w:rFonts w:ascii="Trebuchet MS" w:hAnsi="Trebuchet MS"/>
      <w:b/>
      <w:color w:val="ED1A3B" w:themeColor="text2"/>
      <w:sz w:val="44"/>
      <w:szCs w:val="44"/>
    </w:rPr>
  </w:style>
  <w:style w:type="paragraph" w:customStyle="1" w:styleId="CoverSubheading">
    <w:name w:val="Cover Subheading"/>
    <w:basedOn w:val="Standard"/>
    <w:uiPriority w:val="99"/>
    <w:qFormat/>
    <w:rsid w:val="00A21CC2"/>
    <w:pPr>
      <w:spacing w:after="240" w:line="240" w:lineRule="auto"/>
      <w:ind w:left="851"/>
    </w:pPr>
    <w:rPr>
      <w:rFonts w:ascii="Trebuchet MS" w:hAnsi="Trebuchet MS"/>
      <w:color w:val="404040" w:themeColor="text1"/>
      <w:sz w:val="32"/>
      <w:szCs w:val="32"/>
    </w:rPr>
  </w:style>
  <w:style w:type="paragraph" w:customStyle="1" w:styleId="Bodytext">
    <w:name w:val="Body_text"/>
    <w:link w:val="BodytextChar"/>
    <w:qFormat/>
    <w:rsid w:val="00A3259B"/>
    <w:pPr>
      <w:spacing w:after="120" w:line="240" w:lineRule="auto"/>
      <w:ind w:left="851"/>
    </w:pPr>
    <w:rPr>
      <w:rFonts w:eastAsia="Times New Roman" w:cs="Times New Roman"/>
      <w:color w:val="685040"/>
      <w:kern w:val="16"/>
      <w:sz w:val="20"/>
      <w:szCs w:val="24"/>
      <w:lang w:eastAsia="en-GB"/>
    </w:rPr>
  </w:style>
  <w:style w:type="character" w:customStyle="1" w:styleId="BodytextChar">
    <w:name w:val="Body_text Char"/>
    <w:basedOn w:val="Absatz-Standardschriftart"/>
    <w:link w:val="Bodytext"/>
    <w:rsid w:val="00A3259B"/>
    <w:rPr>
      <w:rFonts w:eastAsia="Times New Roman" w:cs="Times New Roman"/>
      <w:color w:val="685040"/>
      <w:kern w:val="16"/>
      <w:sz w:val="20"/>
      <w:szCs w:val="24"/>
      <w:lang w:eastAsia="en-GB"/>
    </w:rPr>
  </w:style>
  <w:style w:type="paragraph" w:styleId="Sprechblasentext">
    <w:name w:val="Balloon Text"/>
    <w:basedOn w:val="Standard"/>
    <w:link w:val="SprechblasentextZchn"/>
    <w:uiPriority w:val="99"/>
    <w:semiHidden/>
    <w:rsid w:val="004A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434"/>
    <w:rPr>
      <w:rFonts w:ascii="Tahoma" w:hAnsi="Tahoma" w:cs="Tahoma"/>
      <w:sz w:val="16"/>
      <w:szCs w:val="16"/>
    </w:rPr>
  </w:style>
  <w:style w:type="paragraph" w:customStyle="1" w:styleId="Coverdate">
    <w:name w:val="Cover date"/>
    <w:basedOn w:val="Standard"/>
    <w:uiPriority w:val="99"/>
    <w:qFormat/>
    <w:rsid w:val="00A21CC2"/>
    <w:pPr>
      <w:spacing w:after="0" w:line="240" w:lineRule="auto"/>
      <w:ind w:left="851"/>
    </w:pPr>
    <w:rPr>
      <w:rFonts w:ascii="Trebuchet MS" w:hAnsi="Trebuchet MS"/>
      <w:color w:val="ED1A3B" w:themeColor="text2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rsid w:val="006A7C14"/>
    <w:pPr>
      <w:tabs>
        <w:tab w:val="center" w:pos="4513"/>
        <w:tab w:val="right" w:pos="9026"/>
      </w:tabs>
      <w:spacing w:after="0" w:line="240" w:lineRule="auto"/>
    </w:pPr>
    <w:rPr>
      <w:caps/>
      <w:color w:val="404040" w:themeColor="text1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C1222"/>
    <w:rPr>
      <w:caps/>
      <w:color w:val="404040" w:themeColor="text1"/>
      <w:sz w:val="18"/>
    </w:rPr>
  </w:style>
  <w:style w:type="paragraph" w:styleId="Fuzeile">
    <w:name w:val="footer"/>
    <w:basedOn w:val="Standard"/>
    <w:link w:val="FuzeileZchn"/>
    <w:uiPriority w:val="99"/>
    <w:semiHidden/>
    <w:rsid w:val="006A7C14"/>
    <w:pPr>
      <w:tabs>
        <w:tab w:val="center" w:pos="4513"/>
        <w:tab w:val="right" w:pos="9026"/>
      </w:tabs>
      <w:spacing w:after="0" w:line="240" w:lineRule="auto"/>
    </w:pPr>
    <w:rPr>
      <w:color w:val="ED1A3B" w:themeColor="text2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C1222"/>
    <w:rPr>
      <w:color w:val="ED1A3B" w:themeColor="text2"/>
      <w:sz w:val="18"/>
    </w:rPr>
  </w:style>
  <w:style w:type="paragraph" w:customStyle="1" w:styleId="SectionHeading">
    <w:name w:val="Section Heading"/>
    <w:qFormat/>
    <w:rsid w:val="00A3259B"/>
    <w:pPr>
      <w:pageBreakBefore/>
      <w:numPr>
        <w:numId w:val="2"/>
      </w:numPr>
      <w:spacing w:after="1200" w:line="240" w:lineRule="auto"/>
      <w:ind w:left="851" w:hanging="851"/>
    </w:pPr>
    <w:rPr>
      <w:rFonts w:asciiTheme="majorHAnsi" w:eastAsiaTheme="majorEastAsia" w:hAnsiTheme="majorHAnsi" w:cs="Times New Roman"/>
      <w:b/>
      <w:caps/>
      <w:color w:val="ED1A3B" w:themeColor="text2"/>
      <w:kern w:val="16"/>
      <w:sz w:val="44"/>
      <w:szCs w:val="56"/>
      <w:lang w:eastAsia="en-GB"/>
    </w:rPr>
  </w:style>
  <w:style w:type="paragraph" w:customStyle="1" w:styleId="Introtext">
    <w:name w:val="Intro text"/>
    <w:basedOn w:val="Bodytext"/>
    <w:qFormat/>
    <w:rsid w:val="00A3259B"/>
    <w:rPr>
      <w:color w:val="FFFFFF" w:themeColor="accent6"/>
      <w:sz w:val="22"/>
      <w:szCs w:val="22"/>
    </w:rPr>
  </w:style>
  <w:style w:type="table" w:styleId="Tabellenraster">
    <w:name w:val="Table Grid"/>
    <w:aliases w:val="IPG Table 1"/>
    <w:basedOn w:val="NormaleTabelle"/>
    <w:rsid w:val="00C06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2">
    <w:name w:val="Light Shading Accent 2"/>
    <w:basedOn w:val="NormaleTabelle"/>
    <w:uiPriority w:val="60"/>
    <w:rsid w:val="000F4B2C"/>
    <w:pPr>
      <w:spacing w:after="0" w:line="240" w:lineRule="auto"/>
    </w:pPr>
    <w:rPr>
      <w:color w:val="B4631D" w:themeColor="accent2" w:themeShade="BF"/>
    </w:rPr>
    <w:tblPr>
      <w:tblStyleRowBandSize w:val="1"/>
      <w:tblStyleColBandSize w:val="1"/>
      <w:tblBorders>
        <w:top w:val="single" w:sz="8" w:space="0" w:color="DF8639" w:themeColor="accent2"/>
        <w:bottom w:val="single" w:sz="8" w:space="0" w:color="DF863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8639" w:themeColor="accent2"/>
          <w:left w:val="nil"/>
          <w:bottom w:val="single" w:sz="8" w:space="0" w:color="DF863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8639" w:themeColor="accent2"/>
          <w:left w:val="nil"/>
          <w:bottom w:val="single" w:sz="8" w:space="0" w:color="DF863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0C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0CD" w:themeFill="accent2" w:themeFillTint="3F"/>
      </w:tcPr>
    </w:tblStylePr>
  </w:style>
  <w:style w:type="paragraph" w:customStyle="1" w:styleId="Style1">
    <w:name w:val="Style1"/>
    <w:basedOn w:val="Standard"/>
    <w:uiPriority w:val="99"/>
    <w:semiHidden/>
    <w:qFormat/>
    <w:rsid w:val="00936539"/>
    <w:pPr>
      <w:numPr>
        <w:numId w:val="1"/>
      </w:numPr>
    </w:pPr>
    <w:rPr>
      <w:rFonts w:ascii="Trebuchet MS" w:eastAsia="Times New Roman" w:hAnsi="Trebuchet MS" w:cs="Times New Roman"/>
      <w:color w:val="665040"/>
      <w:kern w:val="16"/>
      <w:sz w:val="18"/>
      <w:szCs w:val="18"/>
      <w:lang w:val="en-US" w:eastAsia="en-GB"/>
    </w:rPr>
  </w:style>
  <w:style w:type="character" w:styleId="Kommentarzeichen">
    <w:name w:val="annotation reference"/>
    <w:basedOn w:val="Absatz-Standardschriftart"/>
    <w:uiPriority w:val="99"/>
    <w:semiHidden/>
    <w:rsid w:val="00755A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55A5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5A5B"/>
    <w:rPr>
      <w:sz w:val="20"/>
      <w:szCs w:val="20"/>
    </w:rPr>
  </w:style>
  <w:style w:type="paragraph" w:customStyle="1" w:styleId="Tablebullets">
    <w:name w:val="Table bullets"/>
    <w:basedOn w:val="Standard"/>
    <w:uiPriority w:val="99"/>
    <w:qFormat/>
    <w:rsid w:val="009A0094"/>
    <w:pPr>
      <w:numPr>
        <w:numId w:val="3"/>
      </w:numPr>
      <w:spacing w:after="60" w:line="240" w:lineRule="auto"/>
    </w:pPr>
    <w:rPr>
      <w:color w:val="404040" w:themeColor="text1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rsid w:val="003A31F0"/>
    <w:pPr>
      <w:spacing w:after="100"/>
      <w:ind w:left="220"/>
    </w:pPr>
  </w:style>
  <w:style w:type="character" w:customStyle="1" w:styleId="TextRed">
    <w:name w:val="Text_Red"/>
    <w:basedOn w:val="Absatz-Standardschriftart"/>
    <w:uiPriority w:val="1"/>
    <w:qFormat/>
    <w:rsid w:val="00DC7E4B"/>
    <w:rPr>
      <w:color w:val="ED1A3B" w:themeColor="text2"/>
    </w:rPr>
  </w:style>
  <w:style w:type="paragraph" w:customStyle="1" w:styleId="Heading2">
    <w:name w:val="Heading_2"/>
    <w:basedOn w:val="Bodytext"/>
    <w:uiPriority w:val="99"/>
    <w:qFormat/>
    <w:rsid w:val="00A3259B"/>
    <w:pPr>
      <w:keepNext/>
      <w:numPr>
        <w:ilvl w:val="3"/>
        <w:numId w:val="2"/>
      </w:numPr>
      <w:spacing w:before="240"/>
      <w:ind w:left="851" w:hanging="851"/>
    </w:pPr>
    <w:rPr>
      <w:caps/>
      <w:color w:val="ED1A3B" w:themeColor="text2"/>
      <w:szCs w:val="22"/>
    </w:rPr>
  </w:style>
  <w:style w:type="paragraph" w:customStyle="1" w:styleId="Heading1">
    <w:name w:val="Heading_1"/>
    <w:basedOn w:val="Heading2"/>
    <w:uiPriority w:val="99"/>
    <w:qFormat/>
    <w:rsid w:val="00A3259B"/>
    <w:pPr>
      <w:numPr>
        <w:ilvl w:val="2"/>
      </w:numPr>
      <w:ind w:left="851" w:hanging="851"/>
    </w:pPr>
    <w:rPr>
      <w:b/>
      <w:sz w:val="24"/>
    </w:rPr>
  </w:style>
  <w:style w:type="paragraph" w:customStyle="1" w:styleId="Bullet1">
    <w:name w:val="Bullet 1"/>
    <w:basedOn w:val="Bodytext"/>
    <w:uiPriority w:val="99"/>
    <w:qFormat/>
    <w:rsid w:val="00A3259B"/>
    <w:pPr>
      <w:numPr>
        <w:numId w:val="4"/>
      </w:numPr>
      <w:ind w:left="1276" w:hanging="425"/>
    </w:pPr>
  </w:style>
  <w:style w:type="paragraph" w:customStyle="1" w:styleId="Heading3">
    <w:name w:val="Heading_3"/>
    <w:basedOn w:val="Bodytext"/>
    <w:uiPriority w:val="99"/>
    <w:qFormat/>
    <w:rsid w:val="00A3259B"/>
    <w:pPr>
      <w:keepNext/>
      <w:spacing w:before="240"/>
    </w:pPr>
    <w:rPr>
      <w:color w:val="ED1A3B" w:themeColor="text2"/>
    </w:rPr>
  </w:style>
  <w:style w:type="paragraph" w:customStyle="1" w:styleId="Heading4">
    <w:name w:val="Heading_4"/>
    <w:basedOn w:val="Bodytext"/>
    <w:uiPriority w:val="99"/>
    <w:qFormat/>
    <w:rsid w:val="00E3292D"/>
    <w:pPr>
      <w:keepNext/>
      <w:spacing w:before="240"/>
    </w:pPr>
    <w:rPr>
      <w:i/>
      <w:color w:val="FFFFFF" w:themeColor="accent6"/>
    </w:rPr>
  </w:style>
  <w:style w:type="table" w:customStyle="1" w:styleId="TableGrid1">
    <w:name w:val="Table Grid1"/>
    <w:basedOn w:val="NormaleTabelle"/>
    <w:next w:val="Tabellenraster"/>
    <w:rsid w:val="00A820F8"/>
    <w:pPr>
      <w:spacing w:after="0" w:line="288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Heading1"/>
    <w:uiPriority w:val="99"/>
    <w:qFormat/>
    <w:rsid w:val="00E3292D"/>
    <w:pPr>
      <w:spacing w:before="120" w:after="60"/>
    </w:pPr>
    <w:rPr>
      <w:color w:val="FFFFFF" w:themeColor="background1"/>
      <w:sz w:val="20"/>
      <w:szCs w:val="18"/>
    </w:rPr>
  </w:style>
  <w:style w:type="paragraph" w:styleId="KeinLeerraum">
    <w:name w:val="No Spacing"/>
    <w:uiPriority w:val="99"/>
    <w:semiHidden/>
    <w:qFormat/>
    <w:rsid w:val="00DC7E4B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F37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ullet2">
    <w:name w:val="Bullet 2"/>
    <w:basedOn w:val="Bullet1"/>
    <w:uiPriority w:val="99"/>
    <w:qFormat/>
    <w:rsid w:val="007B700B"/>
    <w:pPr>
      <w:numPr>
        <w:ilvl w:val="1"/>
        <w:numId w:val="5"/>
      </w:numPr>
      <w:ind w:left="1560" w:hanging="284"/>
    </w:pPr>
  </w:style>
  <w:style w:type="paragraph" w:customStyle="1" w:styleId="Contents">
    <w:name w:val="Contents"/>
    <w:basedOn w:val="Standard"/>
    <w:uiPriority w:val="99"/>
    <w:qFormat/>
    <w:rsid w:val="00111E5C"/>
    <w:pPr>
      <w:spacing w:after="1200" w:line="240" w:lineRule="auto"/>
    </w:pPr>
    <w:rPr>
      <w:b/>
      <w:color w:val="ED1A3B" w:themeColor="text2"/>
      <w:sz w:val="44"/>
      <w:szCs w:val="44"/>
    </w:rPr>
  </w:style>
  <w:style w:type="paragraph" w:customStyle="1" w:styleId="Coverimage">
    <w:name w:val="Cover image"/>
    <w:basedOn w:val="Bodytext"/>
    <w:uiPriority w:val="99"/>
    <w:qFormat/>
    <w:rsid w:val="00242D48"/>
    <w:pPr>
      <w:ind w:left="-567"/>
    </w:pPr>
  </w:style>
  <w:style w:type="paragraph" w:customStyle="1" w:styleId="Disclaimer">
    <w:name w:val="Disclaimer"/>
    <w:basedOn w:val="Standard"/>
    <w:uiPriority w:val="99"/>
    <w:qFormat/>
    <w:rsid w:val="00A21CC2"/>
    <w:pPr>
      <w:framePr w:hSpace="180" w:wrap="around" w:vAnchor="page" w:hAnchor="margin" w:xAlign="center" w:y="3307"/>
      <w:spacing w:after="80" w:line="240" w:lineRule="auto"/>
      <w:ind w:right="323"/>
    </w:pPr>
    <w:rPr>
      <w:bCs/>
      <w:color w:val="FFFFFF" w:themeColor="background1"/>
      <w:sz w:val="14"/>
      <w:szCs w:val="14"/>
      <w:lang w:eastAsia="en-GB"/>
    </w:rPr>
  </w:style>
  <w:style w:type="character" w:customStyle="1" w:styleId="TextWhite">
    <w:name w:val="Text_White"/>
    <w:basedOn w:val="Absatz-Standardschriftart"/>
    <w:uiPriority w:val="1"/>
    <w:qFormat/>
    <w:rsid w:val="00393CF2"/>
    <w:rPr>
      <w:color w:val="FFFFFF" w:themeColor="background1"/>
    </w:rPr>
  </w:style>
  <w:style w:type="paragraph" w:customStyle="1" w:styleId="Tabletext">
    <w:name w:val="Table text"/>
    <w:basedOn w:val="Bodytext"/>
    <w:uiPriority w:val="99"/>
    <w:qFormat/>
    <w:rsid w:val="007B700B"/>
    <w:pPr>
      <w:spacing w:before="60" w:after="60"/>
      <w:ind w:left="0"/>
    </w:pPr>
  </w:style>
  <w:style w:type="table" w:customStyle="1" w:styleId="BDOTable">
    <w:name w:val="BDO Table"/>
    <w:basedOn w:val="NormaleTabelle"/>
    <w:uiPriority w:val="99"/>
    <w:rsid w:val="00791C66"/>
    <w:pPr>
      <w:spacing w:after="0" w:line="240" w:lineRule="auto"/>
    </w:pPr>
    <w:tblPr>
      <w:tblBorders>
        <w:insideH w:val="single" w:sz="4" w:space="0" w:color="ED1A3B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color w:val="FFFFFF" w:themeColor="background1"/>
      </w:rPr>
      <w:tblPr/>
      <w:trPr>
        <w:tblHeader/>
      </w:trPr>
      <w:tcPr>
        <w:tcBorders>
          <w:top w:val="single" w:sz="4" w:space="0" w:color="404040" w:themeColor="text1"/>
          <w:left w:val="single" w:sz="4" w:space="0" w:color="404040" w:themeColor="text1"/>
          <w:bottom w:val="single" w:sz="4" w:space="0" w:color="404040" w:themeColor="text1"/>
          <w:right w:val="single" w:sz="4" w:space="0" w:color="404040" w:themeColor="text1"/>
          <w:insideH w:val="nil"/>
          <w:insideV w:val="nil"/>
          <w:tl2br w:val="nil"/>
          <w:tr2bl w:val="nil"/>
        </w:tcBorders>
        <w:shd w:val="clear" w:color="auto" w:fill="404040" w:themeFill="text1"/>
      </w:tcPr>
    </w:tblStylePr>
  </w:style>
  <w:style w:type="character" w:styleId="Fett">
    <w:name w:val="Strong"/>
    <w:basedOn w:val="Absatz-Standardschriftart"/>
    <w:uiPriority w:val="22"/>
    <w:qFormat/>
    <w:rsid w:val="005339CC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195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E353B"/>
    <w:rPr>
      <w:color w:val="FFFF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142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87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22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07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932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1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95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57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23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691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74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40859">
                          <w:marLeft w:val="225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9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4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6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307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68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55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558">
                          <w:marLeft w:val="225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2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5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8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961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6996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78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819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81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60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323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54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81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ms.at/unternehmen/personalsicherung-und-fruehwarnsystem/kurzarbeit/downloads-kurzarbe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DO 2017">
      <a:dk1>
        <a:srgbClr val="404040"/>
      </a:dk1>
      <a:lt1>
        <a:srgbClr val="FFFFFF"/>
      </a:lt1>
      <a:dk2>
        <a:srgbClr val="ED1A3B"/>
      </a:dk2>
      <a:lt2>
        <a:srgbClr val="218F8B"/>
      </a:lt2>
      <a:accent1>
        <a:srgbClr val="02A5E2"/>
      </a:accent1>
      <a:accent2>
        <a:srgbClr val="DF8639"/>
      </a:accent2>
      <a:accent3>
        <a:srgbClr val="98002E"/>
      </a:accent3>
      <a:accent4>
        <a:srgbClr val="657C91"/>
      </a:accent4>
      <a:accent5>
        <a:srgbClr val="E7E7E7"/>
      </a:accent5>
      <a:accent6>
        <a:srgbClr val="FFFFFF"/>
      </a:accent6>
      <a:hlink>
        <a:srgbClr val="FFFFFF"/>
      </a:hlink>
      <a:folHlink>
        <a:srgbClr val="FFFFFF"/>
      </a:folHlink>
    </a:clrScheme>
    <a:fontScheme name="BD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DO Document" ma:contentTypeID="0x010100C38DDC837CFF48959B48807E04068DB800656AD28D367F7F4EB8B420899DDFF150" ma:contentTypeVersion="0" ma:contentTypeDescription="Content Type used to manage all documents" ma:contentTypeScope="" ma:versionID="cba9aa1ae729fd174ab0b8117295ce47">
  <xsd:schema xmlns:xsd="http://www.w3.org/2001/XMLSchema" xmlns:xs="http://www.w3.org/2001/XMLSchema" xmlns:p="http://schemas.microsoft.com/office/2006/metadata/properties" xmlns:ns2="06f6f195-68e0-445b-a55d-3739b0d2ce49" xmlns:ns3="ca7d4b41-2d2b-433b-b291-d8c112f20227" xmlns:ns4="http://schemas.microsoft.com/sharepoint/v3/fields" targetNamespace="http://schemas.microsoft.com/office/2006/metadata/properties" ma:root="true" ma:fieldsID="a1ab5161473cfdfe4e91f79ac3209b8e" ns2:_="" ns3:_="" ns4:_="">
    <xsd:import namespace="06f6f195-68e0-445b-a55d-3739b0d2ce49"/>
    <xsd:import namespace="ca7d4b41-2d2b-433b-b291-d8c112f2022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moInformation" minOccurs="0"/>
                <xsd:element ref="ns2:ContentOwner"/>
                <xsd:element ref="ns2:PublicationDate" minOccurs="0"/>
                <xsd:element ref="ns3:_dlc_DocId" minOccurs="0"/>
                <xsd:element ref="ns3:_dlc_DocIdUrl" minOccurs="0"/>
                <xsd:element ref="ns3:_dlc_DocIdPersistId" minOccurs="0"/>
                <xsd:element ref="ns2:CountriesNote" minOccurs="0"/>
                <xsd:element ref="ns3:TaxCatchAll" minOccurs="0"/>
                <xsd:element ref="ns3:TaxCatchAllLabel" minOccurs="0"/>
                <xsd:element ref="ns2:IndustrySectorsNote" minOccurs="0"/>
                <xsd:element ref="ns2:TopicNote" minOccurs="0"/>
                <xsd:element ref="ns2:BusinessLineNote" minOccurs="0"/>
                <xsd:element ref="ns2:DocumentTypesNote" minOccurs="0"/>
                <xsd:element ref="ns4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6f195-68e0-445b-a55d-3739b0d2ce49" elementFormDefault="qualified">
    <xsd:import namespace="http://schemas.microsoft.com/office/2006/documentManagement/types"/>
    <xsd:import namespace="http://schemas.microsoft.com/office/infopath/2007/PartnerControls"/>
    <xsd:element name="MemoInformation" ma:index="3" nillable="true" ma:displayName="Memo/Information" ma:internalName="MemoInformation" ma:readOnly="false">
      <xsd:simpleType>
        <xsd:restriction base="dms:Note">
          <xsd:maxLength value="255"/>
        </xsd:restriction>
      </xsd:simpleType>
    </xsd:element>
    <xsd:element name="ContentOwner" ma:index="4" ma:displayName="Content owner" ma:internalName="Cont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Date" ma:index="8" nillable="true" ma:displayName="Publication date" ma:format="DateOnly" ma:internalName="PublicationDate" ma:readOnly="false">
      <xsd:simpleType>
        <xsd:restriction base="dms:DateTime"/>
      </xsd:simpleType>
    </xsd:element>
    <xsd:element name="CountriesNote" ma:index="15" nillable="true" ma:taxonomy="true" ma:internalName="CountriesNote" ma:taxonomyFieldName="Countries" ma:displayName="Countries" ma:readOnly="false" ma:fieldId="{42ff1564-ad72-42b7-b7d7-9bccd4525f9c}" ma:taxonomyMulti="true" ma:sspId="dc8b0a30-f401-4546-b899-404971d26d20" ma:termSetId="1db37004-4826-44b4-b50d-613a5b8b38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dustrySectorsNote" ma:index="19" nillable="true" ma:taxonomy="true" ma:internalName="IndustrySectorsNote" ma:taxonomyFieldName="IndustrySectors" ma:displayName="Industry sectors" ma:readOnly="false" ma:fieldId="{2e038e36-83e3-45a0-bb76-f3fed5645195}" ma:taxonomyMulti="true" ma:sspId="dc8b0a30-f401-4546-b899-404971d26d20" ma:termSetId="f0317d7f-3ea5-402e-93b9-c53849d79d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Note" ma:index="21" nillable="true" ma:taxonomy="true" ma:internalName="TopicNote" ma:taxonomyFieldName="Topic" ma:displayName="Topic" ma:readOnly="false" ma:fieldId="{1b49c7a9-e735-47f2-b1a2-2e5dc513503e}" ma:taxonomyMulti="true" ma:sspId="dc8b0a30-f401-4546-b899-404971d26d20" ma:termSetId="6342f4c9-5934-40b7-92c6-43b9035e52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LineNote" ma:index="23" ma:taxonomy="true" ma:internalName="BusinessLineNote" ma:taxonomyFieldName="BusinessLine" ma:displayName="Business line" ma:readOnly="false" ma:fieldId="{3efe9999-1dc8-41b3-b499-14c694acec50}" ma:taxonomyMulti="true" ma:sspId="dc8b0a30-f401-4546-b899-404971d26d20" ma:termSetId="123cb0e2-89b2-4f64-9f0d-ea6c568a68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sNote" ma:index="24" nillable="true" ma:taxonomy="true" ma:internalName="DocumentTypesNote" ma:taxonomyFieldName="DocumentTypes" ma:displayName="Document type" ma:fieldId="{624dba61-72eb-41cd-b581-0300e88b5ee3}" ma:taxonomyMulti="true" ma:sspId="dc8b0a30-f401-4546-b899-404971d26d20" ma:termSetId="8bddbb3d-e62f-43d5-ada8-89f2a626546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d4b41-2d2b-433b-b291-d8c112f20227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6" nillable="true" ma:displayName="Taxonomy Catch All Column" ma:hidden="true" ma:list="{b274bd24-8e7f-4844-b175-d1e34064c5b9}" ma:internalName="TaxCatchAll" ma:showField="CatchAllData" ma:web="ca7d4b41-2d2b-433b-b291-d8c112f202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b274bd24-8e7f-4844-b175-d1e34064c5b9}" ma:internalName="TaxCatchAllLabel" ma:readOnly="true" ma:showField="CatchAllDataLabel" ma:web="ca7d4b41-2d2b-433b-b291-d8c112f202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26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oInformation xmlns="06f6f195-68e0-445b-a55d-3739b0d2ce49" xsi:nil="true"/>
    <IndustrySectorsNote xmlns="06f6f195-68e0-445b-a55d-3739b0d2ce49">
      <Terms xmlns="http://schemas.microsoft.com/office/infopath/2007/PartnerControls"/>
    </IndustrySectorsNote>
    <TopicNote xmlns="06f6f195-68e0-445b-a55d-3739b0d2ce49">
      <Terms xmlns="http://schemas.microsoft.com/office/infopath/2007/PartnerControls"/>
    </TopicNote>
    <ContentOwner xmlns="06f6f195-68e0-445b-a55d-3739b0d2ce49">
      <UserInfo>
        <DisplayName>Jinbo Li</DisplayName>
        <AccountId>11313</AccountId>
        <AccountType/>
      </UserInfo>
    </ContentOwner>
    <TaxCatchAll xmlns="ca7d4b41-2d2b-433b-b291-d8c112f20227">
      <Value>168</Value>
    </TaxCatchAll>
    <PublicationDate xmlns="06f6f195-68e0-445b-a55d-3739b0d2ce49" xsi:nil="true"/>
    <DocumentTypesNote xmlns="06f6f195-68e0-445b-a55d-3739b0d2ce49">
      <Terms xmlns="http://schemas.microsoft.com/office/infopath/2007/PartnerControls"/>
    </DocumentTypesNote>
    <BusinessLineNote xmlns="06f6f195-68e0-445b-a55d-3739b0d2ce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4f81377f-71b1-426f-b674-f285b691e6bf</TermId>
        </TermInfo>
      </Terms>
    </BusinessLineNote>
    <CountriesNote xmlns="06f6f195-68e0-445b-a55d-3739b0d2ce49">
      <Terms xmlns="http://schemas.microsoft.com/office/infopath/2007/PartnerControls"/>
    </CountriesNote>
    <_DCDateCreated xmlns="http://schemas.microsoft.com/sharepoint/v3/fields" xsi:nil="true"/>
    <_dlc_DocId xmlns="ca7d4b41-2d2b-433b-b291-d8c112f20227">BDOI-1734-3</_dlc_DocId>
    <_dlc_DocIdUrl xmlns="ca7d4b41-2d2b-433b-b291-d8c112f20227">
      <Url>https://www.bdoconnect.com/new-member-firms/BDO BRAND CENTRE/_layouts/DocIdRedir.aspx?ID=BDOI-1734-3</Url>
      <Description>BDOI-1734-3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BB482-8CC4-4B4F-A161-A35E54EE89D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1CECB5C-9C69-451D-8EB4-9ED457DD7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6f195-68e0-445b-a55d-3739b0d2ce49"/>
    <ds:schemaRef ds:uri="ca7d4b41-2d2b-433b-b291-d8c112f2022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71D191-B5E9-4FB0-B706-6E7E764ABE35}">
  <ds:schemaRefs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06f6f195-68e0-445b-a55d-3739b0d2ce49"/>
    <ds:schemaRef ds:uri="http://www.w3.org/XML/1998/namespace"/>
    <ds:schemaRef ds:uri="http://schemas.microsoft.com/sharepoint/v3/fields"/>
    <ds:schemaRef ds:uri="ca7d4b41-2d2b-433b-b291-d8c112f2022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E4C4450-3812-4802-B6D8-63B69FE3F7E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03C3BB-02EE-46B7-B731-BCC0EB51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Portrait_global_160517</vt:lpstr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Portrait_global_160517</dc:title>
  <dc:subject/>
  <dc:creator>Widinski Margit</dc:creator>
  <cp:keywords/>
  <dc:description/>
  <cp:lastModifiedBy>Julia Pernt</cp:lastModifiedBy>
  <cp:revision>4</cp:revision>
  <cp:lastPrinted>2015-07-20T15:29:00Z</cp:lastPrinted>
  <dcterms:created xsi:type="dcterms:W3CDTF">2020-03-20T07:54:00Z</dcterms:created>
  <dcterms:modified xsi:type="dcterms:W3CDTF">2020-03-20T08:39:00Z</dcterms:modified>
</cp:coreProperties>
</file>